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8B427" w14:textId="472904BF" w:rsidR="0038546D" w:rsidRPr="00CD45A1" w:rsidRDefault="00912F11" w:rsidP="005B3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Formulaire d’évaluation</w:t>
      </w:r>
      <w:r w:rsidR="0038546D" w:rsidRPr="00CD45A1">
        <w:rPr>
          <w:rFonts w:asciiTheme="majorHAnsi" w:hAnsiTheme="majorHAnsi"/>
          <w:b/>
        </w:rPr>
        <w:t xml:space="preserve"> du C</w:t>
      </w:r>
      <w:r>
        <w:rPr>
          <w:rFonts w:asciiTheme="majorHAnsi" w:hAnsiTheme="majorHAnsi"/>
          <w:b/>
        </w:rPr>
        <w:t>omité de Suivi de Thèse (CST)</w:t>
      </w:r>
    </w:p>
    <w:p w14:paraId="01E3E3A9" w14:textId="2EC41DEE" w:rsidR="0038546D" w:rsidRPr="00CD45A1" w:rsidRDefault="00912F11" w:rsidP="0038546D">
      <w:pPr>
        <w:rPr>
          <w:rFonts w:asciiTheme="majorHAnsi" w:hAnsiTheme="majorHAnsi"/>
        </w:rPr>
      </w:pPr>
      <w:r>
        <w:rPr>
          <w:rFonts w:asciiTheme="majorHAnsi" w:hAnsiTheme="majorHAnsi"/>
        </w:rPr>
        <w:t>Année universitaire :</w:t>
      </w:r>
    </w:p>
    <w:p w14:paraId="1EA1734F" w14:textId="50ABF790" w:rsidR="0038546D" w:rsidRPr="00CD45A1" w:rsidRDefault="0038546D" w:rsidP="00385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Nom et prénom</w:t>
      </w:r>
      <w:r w:rsidR="00912F11">
        <w:rPr>
          <w:rFonts w:asciiTheme="majorHAnsi" w:hAnsiTheme="majorHAnsi"/>
        </w:rPr>
        <w:t>(s)</w:t>
      </w:r>
      <w:r>
        <w:rPr>
          <w:rFonts w:asciiTheme="majorHAnsi" w:hAnsiTheme="majorHAnsi"/>
        </w:rPr>
        <w:t xml:space="preserve"> du doctorant</w:t>
      </w:r>
      <w:r w:rsidR="00912F11">
        <w:rPr>
          <w:rFonts w:asciiTheme="majorHAnsi" w:hAnsiTheme="majorHAnsi"/>
        </w:rPr>
        <w:t>(e)</w:t>
      </w:r>
      <w:r>
        <w:rPr>
          <w:rFonts w:asciiTheme="majorHAnsi" w:hAnsiTheme="majorHAnsi"/>
        </w:rPr>
        <w:t xml:space="preserve">: </w:t>
      </w:r>
    </w:p>
    <w:p w14:paraId="32D157EC" w14:textId="77777777" w:rsidR="0038546D" w:rsidRPr="00CD45A1" w:rsidRDefault="0038546D" w:rsidP="00385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2426C863" w14:textId="1CCB1C42" w:rsidR="0038546D" w:rsidRPr="00CD45A1" w:rsidRDefault="00912F11" w:rsidP="00385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Année de la </w:t>
      </w:r>
      <w:r w:rsidR="0038546D" w:rsidRPr="00CD45A1">
        <w:rPr>
          <w:rFonts w:asciiTheme="majorHAnsi" w:hAnsiTheme="majorHAnsi"/>
        </w:rPr>
        <w:t xml:space="preserve">1ère inscription en </w:t>
      </w:r>
      <w:r w:rsidR="00020140">
        <w:rPr>
          <w:rFonts w:asciiTheme="majorHAnsi" w:hAnsiTheme="majorHAnsi"/>
        </w:rPr>
        <w:t xml:space="preserve">thèse de </w:t>
      </w:r>
      <w:r w:rsidR="0038546D" w:rsidRPr="00CD45A1">
        <w:rPr>
          <w:rFonts w:asciiTheme="majorHAnsi" w:hAnsiTheme="majorHAnsi"/>
        </w:rPr>
        <w:t xml:space="preserve">doctorat : </w:t>
      </w:r>
    </w:p>
    <w:p w14:paraId="7EE234A9" w14:textId="77777777" w:rsidR="0038546D" w:rsidRPr="00CD45A1" w:rsidRDefault="0038546D" w:rsidP="00385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470B2829" w14:textId="77777777" w:rsidR="0038546D" w:rsidRPr="00CD45A1" w:rsidRDefault="0038546D" w:rsidP="00385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CD45A1">
        <w:rPr>
          <w:rFonts w:asciiTheme="majorHAnsi" w:hAnsiTheme="majorHAnsi"/>
        </w:rPr>
        <w:t>Titre de la thèse :</w:t>
      </w:r>
      <w:r>
        <w:rPr>
          <w:rFonts w:asciiTheme="majorHAnsi" w:hAnsiTheme="majorHAnsi"/>
        </w:rPr>
        <w:t xml:space="preserve"> </w:t>
      </w:r>
    </w:p>
    <w:p w14:paraId="121094F9" w14:textId="77777777" w:rsidR="0038546D" w:rsidRPr="00CD45A1" w:rsidRDefault="0038546D" w:rsidP="00385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212FD366" w14:textId="77777777" w:rsidR="0038546D" w:rsidRPr="00CD45A1" w:rsidRDefault="0038546D" w:rsidP="00385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CD45A1">
        <w:rPr>
          <w:rFonts w:asciiTheme="majorHAnsi" w:hAnsiTheme="majorHAnsi"/>
        </w:rPr>
        <w:t>Nom du directeur de Thèse:</w:t>
      </w:r>
      <w:r>
        <w:rPr>
          <w:rFonts w:asciiTheme="majorHAnsi" w:hAnsiTheme="majorHAnsi"/>
        </w:rPr>
        <w:t xml:space="preserve"> </w:t>
      </w:r>
    </w:p>
    <w:p w14:paraId="42CDB9B6" w14:textId="77777777" w:rsidR="0038546D" w:rsidRPr="00CD45A1" w:rsidRDefault="0038546D" w:rsidP="00385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695A43CC" w14:textId="3CA9E7CA" w:rsidR="0038546D" w:rsidRDefault="0038546D" w:rsidP="00385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CD45A1">
        <w:rPr>
          <w:rFonts w:asciiTheme="majorHAnsi" w:hAnsiTheme="majorHAnsi"/>
        </w:rPr>
        <w:t>Nom du</w:t>
      </w:r>
      <w:r w:rsidR="00912F11">
        <w:rPr>
          <w:rFonts w:asciiTheme="majorHAnsi" w:hAnsiTheme="majorHAnsi"/>
        </w:rPr>
        <w:t xml:space="preserve"> </w:t>
      </w:r>
      <w:r w:rsidRPr="00CD45A1">
        <w:rPr>
          <w:rFonts w:asciiTheme="majorHAnsi" w:hAnsiTheme="majorHAnsi"/>
        </w:rPr>
        <w:t>(des) co-directeur(s) (s'il y a lieu):</w:t>
      </w:r>
      <w:r>
        <w:rPr>
          <w:rFonts w:asciiTheme="majorHAnsi" w:hAnsiTheme="majorHAnsi"/>
        </w:rPr>
        <w:t xml:space="preserve"> </w:t>
      </w:r>
    </w:p>
    <w:p w14:paraId="46E7CA4B" w14:textId="77777777" w:rsidR="0038546D" w:rsidRDefault="0038546D" w:rsidP="00385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45486946" w14:textId="77777777" w:rsidR="0038546D" w:rsidRPr="00CD45A1" w:rsidRDefault="0038546D" w:rsidP="00385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Equipe d’Accueil :</w:t>
      </w:r>
    </w:p>
    <w:p w14:paraId="05FB8DF5" w14:textId="77777777" w:rsidR="0038546D" w:rsidRPr="00CD45A1" w:rsidRDefault="0038546D" w:rsidP="00385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1E819638" w14:textId="77777777" w:rsidR="0038546D" w:rsidRPr="00CD45A1" w:rsidRDefault="0038546D" w:rsidP="0038546D">
      <w:pPr>
        <w:autoSpaceDE w:val="0"/>
        <w:autoSpaceDN w:val="0"/>
        <w:adjustRightInd w:val="0"/>
        <w:rPr>
          <w:rFonts w:asciiTheme="majorHAnsi" w:hAnsiTheme="majorHAnsi" w:cs="LucidaGrande"/>
        </w:rPr>
      </w:pPr>
    </w:p>
    <w:p w14:paraId="6C6CAE3E" w14:textId="0C655B33" w:rsidR="0038546D" w:rsidRPr="00CD45A1" w:rsidRDefault="0038546D" w:rsidP="0038546D">
      <w:pPr>
        <w:autoSpaceDE w:val="0"/>
        <w:autoSpaceDN w:val="0"/>
        <w:adjustRightInd w:val="0"/>
        <w:jc w:val="both"/>
        <w:rPr>
          <w:rFonts w:asciiTheme="majorHAnsi" w:hAnsiTheme="majorHAnsi" w:cs="LucidaGrande"/>
        </w:rPr>
      </w:pPr>
      <w:r w:rsidRPr="00CD45A1">
        <w:rPr>
          <w:rFonts w:asciiTheme="majorHAnsi" w:hAnsiTheme="majorHAnsi" w:cs="LucidaGrande"/>
        </w:rPr>
        <w:t xml:space="preserve">Un CST est constitué pour chaque étudiant </w:t>
      </w:r>
      <w:r w:rsidRPr="00CD45A1">
        <w:rPr>
          <w:rFonts w:asciiTheme="majorHAnsi" w:hAnsiTheme="majorHAnsi" w:cs="LucidaGrande"/>
          <w:u w:val="single"/>
        </w:rPr>
        <w:t>pour toute la durée de la thèse</w:t>
      </w:r>
      <w:r w:rsidRPr="00CD45A1">
        <w:rPr>
          <w:rFonts w:asciiTheme="majorHAnsi" w:hAnsiTheme="majorHAnsi" w:cs="LucidaGrande"/>
        </w:rPr>
        <w:t xml:space="preserve">. Ce CST comprend 2 </w:t>
      </w:r>
      <w:r w:rsidR="005802AE">
        <w:rPr>
          <w:rFonts w:asciiTheme="majorHAnsi" w:hAnsiTheme="majorHAnsi" w:cs="LucidaGrande"/>
        </w:rPr>
        <w:t xml:space="preserve">ou 3 </w:t>
      </w:r>
      <w:r w:rsidRPr="00CD45A1">
        <w:rPr>
          <w:rFonts w:asciiTheme="majorHAnsi" w:hAnsiTheme="majorHAnsi" w:cs="LucidaGrande"/>
        </w:rPr>
        <w:t xml:space="preserve">chercheurs ou enseignants-chercheurs </w:t>
      </w:r>
      <w:r w:rsidRPr="00CD45A1">
        <w:rPr>
          <w:rFonts w:asciiTheme="majorHAnsi" w:hAnsiTheme="majorHAnsi" w:cs="LucidaGrande"/>
          <w:u w:val="single"/>
        </w:rPr>
        <w:t xml:space="preserve">non impliqués dans le travail de thèse </w:t>
      </w:r>
      <w:r w:rsidRPr="00CD45A1">
        <w:rPr>
          <w:rFonts w:asciiTheme="majorHAnsi" w:hAnsiTheme="majorHAnsi" w:cs="LucidaGrande"/>
        </w:rPr>
        <w:t>(</w:t>
      </w:r>
      <w:r w:rsidR="005802AE">
        <w:rPr>
          <w:rFonts w:asciiTheme="majorHAnsi" w:hAnsiTheme="majorHAnsi" w:cs="LucidaGrande"/>
        </w:rPr>
        <w:t>au moins un membre extérieur à l'</w:t>
      </w:r>
      <w:r w:rsidR="005802AE">
        <w:rPr>
          <w:rFonts w:asciiTheme="majorHAnsi" w:hAnsiTheme="majorHAnsi" w:cstheme="majorHAnsi"/>
        </w:rPr>
        <w:t>É</w:t>
      </w:r>
      <w:r w:rsidR="005802AE">
        <w:rPr>
          <w:rFonts w:asciiTheme="majorHAnsi" w:hAnsiTheme="majorHAnsi" w:cs="LucidaGrande"/>
        </w:rPr>
        <w:t>cole doctorale</w:t>
      </w:r>
      <w:r w:rsidRPr="00CD45A1">
        <w:rPr>
          <w:rFonts w:asciiTheme="majorHAnsi" w:hAnsiTheme="majorHAnsi" w:cs="LucidaGrande"/>
        </w:rPr>
        <w:t xml:space="preserve"> et un membre interne)</w:t>
      </w:r>
      <w:r w:rsidR="00727F29">
        <w:rPr>
          <w:rFonts w:asciiTheme="majorHAnsi" w:hAnsiTheme="majorHAnsi" w:cs="LucidaGrande"/>
        </w:rPr>
        <w:t xml:space="preserve"> mais proches de la question ou du domaine</w:t>
      </w:r>
      <w:r w:rsidRPr="00CD45A1">
        <w:rPr>
          <w:rFonts w:asciiTheme="majorHAnsi" w:hAnsiTheme="majorHAnsi" w:cs="LucidaGrande"/>
        </w:rPr>
        <w:t xml:space="preserve">. </w:t>
      </w:r>
      <w:r w:rsidR="00727F29">
        <w:rPr>
          <w:rFonts w:asciiTheme="majorHAnsi" w:hAnsiTheme="majorHAnsi" w:cs="LucidaGrande"/>
        </w:rPr>
        <w:t xml:space="preserve">Le CST se réunit pour évaluer le rapport </w:t>
      </w:r>
      <w:r w:rsidR="00E853C0">
        <w:rPr>
          <w:rFonts w:asciiTheme="majorHAnsi" w:hAnsiTheme="majorHAnsi" w:cs="LucidaGrande"/>
        </w:rPr>
        <w:t>du doctorant et ceux de(s) directeur</w:t>
      </w:r>
      <w:r w:rsidR="00727F29">
        <w:rPr>
          <w:rFonts w:asciiTheme="majorHAnsi" w:hAnsiTheme="majorHAnsi" w:cs="LucidaGrande"/>
        </w:rPr>
        <w:t xml:space="preserve">(s). En cas d’insuffisance constatée dans les rapports, </w:t>
      </w:r>
      <w:r w:rsidR="00E853C0">
        <w:rPr>
          <w:rFonts w:asciiTheme="majorHAnsi" w:hAnsiTheme="majorHAnsi" w:cs="LucidaGrande"/>
        </w:rPr>
        <w:t>du doctorant</w:t>
      </w:r>
      <w:r w:rsidR="00727F29">
        <w:rPr>
          <w:rFonts w:asciiTheme="majorHAnsi" w:hAnsiTheme="majorHAnsi" w:cs="LucidaGrande"/>
        </w:rPr>
        <w:t xml:space="preserve"> et son ou ses </w:t>
      </w:r>
      <w:r w:rsidR="00E853C0">
        <w:rPr>
          <w:rFonts w:asciiTheme="majorHAnsi" w:hAnsiTheme="majorHAnsi" w:cs="LucidaGrande"/>
        </w:rPr>
        <w:t>directeurs</w:t>
      </w:r>
      <w:r w:rsidR="00727F29">
        <w:rPr>
          <w:rFonts w:asciiTheme="majorHAnsi" w:hAnsiTheme="majorHAnsi" w:cs="LucidaGrande"/>
        </w:rPr>
        <w:t xml:space="preserve"> sont convoqués séparément et entendus par le CST. </w:t>
      </w:r>
      <w:r w:rsidRPr="00CD45A1">
        <w:rPr>
          <w:rFonts w:asciiTheme="majorHAnsi" w:hAnsiTheme="majorHAnsi" w:cs="LucidaGrande"/>
        </w:rPr>
        <w:t xml:space="preserve">L'avis du CST est pris en compte par le conseil de </w:t>
      </w:r>
      <w:r w:rsidR="005802AE">
        <w:rPr>
          <w:rFonts w:asciiTheme="majorHAnsi" w:hAnsiTheme="majorHAnsi" w:cs="LucidaGrande"/>
        </w:rPr>
        <w:t>l'</w:t>
      </w:r>
      <w:r w:rsidR="005802AE">
        <w:rPr>
          <w:rFonts w:asciiTheme="majorHAnsi" w:hAnsiTheme="majorHAnsi" w:cstheme="majorHAnsi"/>
        </w:rPr>
        <w:t>É</w:t>
      </w:r>
      <w:r w:rsidR="005802AE">
        <w:rPr>
          <w:rFonts w:asciiTheme="majorHAnsi" w:hAnsiTheme="majorHAnsi" w:cs="LucidaGrande"/>
        </w:rPr>
        <w:t>cole doctorale</w:t>
      </w:r>
      <w:r w:rsidRPr="00CD45A1">
        <w:rPr>
          <w:rFonts w:asciiTheme="majorHAnsi" w:hAnsiTheme="majorHAnsi" w:cs="LucidaGrande"/>
        </w:rPr>
        <w:t xml:space="preserve"> pour l'inscription en année</w:t>
      </w:r>
      <w:r w:rsidR="00304CF1">
        <w:rPr>
          <w:rFonts w:asciiTheme="majorHAnsi" w:hAnsiTheme="majorHAnsi" w:cs="LucidaGrande"/>
        </w:rPr>
        <w:t xml:space="preserve"> supérieure </w:t>
      </w:r>
      <w:r w:rsidR="00BE7D34" w:rsidRPr="00CD45A1">
        <w:rPr>
          <w:rFonts w:asciiTheme="majorHAnsi" w:hAnsiTheme="majorHAnsi" w:cs="LucidaGrande"/>
        </w:rPr>
        <w:t xml:space="preserve">(mais aussi en </w:t>
      </w:r>
      <w:r w:rsidR="00BE7D34">
        <w:rPr>
          <w:rFonts w:asciiTheme="majorHAnsi" w:hAnsiTheme="majorHAnsi" w:cs="LucidaGrande"/>
        </w:rPr>
        <w:t>4ème</w:t>
      </w:r>
      <w:r w:rsidR="00BE7D34" w:rsidRPr="00CD45A1">
        <w:rPr>
          <w:rFonts w:asciiTheme="majorHAnsi" w:hAnsiTheme="majorHAnsi" w:cs="LucidaGrande"/>
        </w:rPr>
        <w:t xml:space="preserve"> année, le cas échéant)</w:t>
      </w:r>
      <w:r w:rsidRPr="00CD45A1">
        <w:rPr>
          <w:rFonts w:asciiTheme="majorHAnsi" w:hAnsiTheme="majorHAnsi" w:cs="LucidaGrande"/>
        </w:rPr>
        <w:t xml:space="preserve">. </w:t>
      </w:r>
    </w:p>
    <w:p w14:paraId="206580CE" w14:textId="77777777" w:rsidR="0038546D" w:rsidRPr="00CD45A1" w:rsidRDefault="0038546D" w:rsidP="0038546D">
      <w:pPr>
        <w:autoSpaceDE w:val="0"/>
        <w:autoSpaceDN w:val="0"/>
        <w:adjustRightInd w:val="0"/>
        <w:rPr>
          <w:rFonts w:asciiTheme="majorHAnsi" w:hAnsiTheme="majorHAnsi" w:cs="LucidaGrande"/>
        </w:rPr>
      </w:pPr>
    </w:p>
    <w:p w14:paraId="710B111C" w14:textId="0DADC83D" w:rsidR="0038546D" w:rsidRPr="003174B3" w:rsidRDefault="003174B3" w:rsidP="003174B3">
      <w:pPr>
        <w:autoSpaceDE w:val="0"/>
        <w:autoSpaceDN w:val="0"/>
        <w:adjustRightInd w:val="0"/>
        <w:jc w:val="center"/>
        <w:rPr>
          <w:rFonts w:asciiTheme="majorHAnsi" w:hAnsiTheme="majorHAnsi" w:cs="LucidaGrande"/>
          <w:b/>
        </w:rPr>
      </w:pPr>
      <w:r w:rsidRPr="003174B3">
        <w:rPr>
          <w:rFonts w:asciiTheme="majorHAnsi" w:hAnsiTheme="majorHAnsi" w:cs="LucidaGrande"/>
          <w:b/>
        </w:rPr>
        <w:t>Composition</w:t>
      </w:r>
      <w:r w:rsidR="0038546D" w:rsidRPr="003174B3">
        <w:rPr>
          <w:rFonts w:asciiTheme="majorHAnsi" w:hAnsiTheme="majorHAnsi" w:cs="LucidaGrande"/>
          <w:b/>
        </w:rPr>
        <w:t xml:space="preserve"> du C</w:t>
      </w:r>
      <w:r w:rsidRPr="003174B3">
        <w:rPr>
          <w:rFonts w:asciiTheme="majorHAnsi" w:hAnsiTheme="majorHAnsi" w:cs="LucidaGrande"/>
          <w:b/>
        </w:rPr>
        <w:t xml:space="preserve">omité de </w:t>
      </w:r>
      <w:r w:rsidR="0038546D" w:rsidRPr="003174B3">
        <w:rPr>
          <w:rFonts w:asciiTheme="majorHAnsi" w:hAnsiTheme="majorHAnsi" w:cs="LucidaGrande"/>
          <w:b/>
        </w:rPr>
        <w:t>S</w:t>
      </w:r>
      <w:r w:rsidRPr="003174B3">
        <w:rPr>
          <w:rFonts w:asciiTheme="majorHAnsi" w:hAnsiTheme="majorHAnsi" w:cs="LucidaGrande"/>
          <w:b/>
        </w:rPr>
        <w:t xml:space="preserve">uivi de </w:t>
      </w:r>
      <w:r w:rsidR="0038546D" w:rsidRPr="003174B3">
        <w:rPr>
          <w:rFonts w:asciiTheme="majorHAnsi" w:hAnsiTheme="majorHAnsi" w:cs="LucidaGrande"/>
          <w:b/>
        </w:rPr>
        <w:t>T</w:t>
      </w:r>
      <w:r w:rsidR="00877959">
        <w:rPr>
          <w:rFonts w:asciiTheme="majorHAnsi" w:hAnsiTheme="majorHAnsi" w:cs="LucidaGrande"/>
          <w:b/>
        </w:rPr>
        <w:t>hèse</w:t>
      </w:r>
      <w:r w:rsidRPr="003174B3">
        <w:rPr>
          <w:rFonts w:asciiTheme="majorHAnsi" w:hAnsiTheme="majorHAnsi" w:cs="LucidaGrande"/>
          <w:b/>
        </w:rPr>
        <w:t xml:space="preserve"> </w:t>
      </w:r>
      <w:r w:rsidR="00727F29" w:rsidRPr="003174B3">
        <w:rPr>
          <w:rFonts w:asciiTheme="majorHAnsi" w:hAnsiTheme="majorHAnsi" w:cs="LucidaGrande"/>
          <w:b/>
        </w:rPr>
        <w:t>:</w:t>
      </w:r>
    </w:p>
    <w:p w14:paraId="509C5ACE" w14:textId="77777777" w:rsidR="0038546D" w:rsidRPr="00CD45A1" w:rsidRDefault="0038546D" w:rsidP="0038546D">
      <w:pPr>
        <w:autoSpaceDE w:val="0"/>
        <w:autoSpaceDN w:val="0"/>
        <w:adjustRightInd w:val="0"/>
        <w:rPr>
          <w:rFonts w:asciiTheme="majorHAnsi" w:hAnsiTheme="majorHAnsi" w:cs="LucidaGrande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122"/>
        <w:gridCol w:w="2551"/>
        <w:gridCol w:w="2269"/>
        <w:gridCol w:w="2120"/>
      </w:tblGrid>
      <w:tr w:rsidR="003174B3" w:rsidRPr="00CD45A1" w14:paraId="68A31AF8" w14:textId="77777777" w:rsidTr="003174B3">
        <w:trPr>
          <w:trHeight w:val="676"/>
        </w:trPr>
        <w:tc>
          <w:tcPr>
            <w:tcW w:w="2122" w:type="dxa"/>
          </w:tcPr>
          <w:p w14:paraId="19545F97" w14:textId="77777777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 w:rsidRPr="00CD45A1">
              <w:rPr>
                <w:rFonts w:asciiTheme="majorHAnsi" w:hAnsiTheme="majorHAnsi" w:cs="LucidaGrande"/>
              </w:rPr>
              <w:t>Identification</w:t>
            </w:r>
          </w:p>
        </w:tc>
        <w:tc>
          <w:tcPr>
            <w:tcW w:w="2551" w:type="dxa"/>
          </w:tcPr>
          <w:p w14:paraId="54E3D3A9" w14:textId="4075D4F4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 w:rsidRPr="00CD45A1">
              <w:rPr>
                <w:rFonts w:asciiTheme="majorHAnsi" w:hAnsiTheme="majorHAnsi" w:cs="LucidaGrande"/>
              </w:rPr>
              <w:t>Membre externe</w:t>
            </w:r>
            <w:r>
              <w:rPr>
                <w:rFonts w:asciiTheme="majorHAnsi" w:hAnsiTheme="majorHAnsi" w:cs="LucidaGrande"/>
              </w:rPr>
              <w:t xml:space="preserve"> 1</w:t>
            </w:r>
          </w:p>
        </w:tc>
        <w:tc>
          <w:tcPr>
            <w:tcW w:w="2269" w:type="dxa"/>
          </w:tcPr>
          <w:p w14:paraId="604BD46F" w14:textId="1688C55C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 w:rsidRPr="00CD45A1">
              <w:rPr>
                <w:rFonts w:asciiTheme="majorHAnsi" w:hAnsiTheme="majorHAnsi" w:cs="LucidaGrande"/>
              </w:rPr>
              <w:t>Membre externe</w:t>
            </w:r>
            <w:r>
              <w:rPr>
                <w:rFonts w:asciiTheme="majorHAnsi" w:hAnsiTheme="majorHAnsi" w:cs="LucidaGrande"/>
              </w:rPr>
              <w:t xml:space="preserve"> 2</w:t>
            </w:r>
          </w:p>
        </w:tc>
        <w:tc>
          <w:tcPr>
            <w:tcW w:w="2120" w:type="dxa"/>
          </w:tcPr>
          <w:p w14:paraId="433BCFE3" w14:textId="159716A1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 w:rsidRPr="00CD45A1">
              <w:rPr>
                <w:rFonts w:asciiTheme="majorHAnsi" w:hAnsiTheme="majorHAnsi" w:cs="LucidaGrande"/>
              </w:rPr>
              <w:t>Membre interne</w:t>
            </w:r>
          </w:p>
        </w:tc>
      </w:tr>
      <w:tr w:rsidR="003174B3" w:rsidRPr="00CD45A1" w14:paraId="213857FB" w14:textId="77777777" w:rsidTr="003174B3">
        <w:trPr>
          <w:trHeight w:val="676"/>
        </w:trPr>
        <w:tc>
          <w:tcPr>
            <w:tcW w:w="2122" w:type="dxa"/>
          </w:tcPr>
          <w:p w14:paraId="544E7E53" w14:textId="16476751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>
              <w:rPr>
                <w:rFonts w:asciiTheme="majorHAnsi" w:hAnsiTheme="majorHAnsi" w:cs="LucidaGrande"/>
              </w:rPr>
              <w:t>Nom</w:t>
            </w:r>
            <w:r w:rsidRPr="00CD45A1">
              <w:rPr>
                <w:rFonts w:asciiTheme="majorHAnsi" w:hAnsiTheme="majorHAnsi" w:cs="LucidaGrande"/>
              </w:rPr>
              <w:t xml:space="preserve"> et prénom</w:t>
            </w:r>
            <w:r>
              <w:rPr>
                <w:rFonts w:asciiTheme="majorHAnsi" w:hAnsiTheme="majorHAnsi" w:cs="LucidaGrande"/>
              </w:rPr>
              <w:t xml:space="preserve"> (s)</w:t>
            </w:r>
          </w:p>
        </w:tc>
        <w:tc>
          <w:tcPr>
            <w:tcW w:w="2551" w:type="dxa"/>
          </w:tcPr>
          <w:p w14:paraId="62511503" w14:textId="77777777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</w:tc>
        <w:tc>
          <w:tcPr>
            <w:tcW w:w="2269" w:type="dxa"/>
          </w:tcPr>
          <w:p w14:paraId="1CBC6934" w14:textId="77777777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</w:tc>
        <w:tc>
          <w:tcPr>
            <w:tcW w:w="2120" w:type="dxa"/>
          </w:tcPr>
          <w:p w14:paraId="5B9FEC47" w14:textId="58219E22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</w:tc>
      </w:tr>
      <w:tr w:rsidR="003174B3" w:rsidRPr="00CD45A1" w14:paraId="10204267" w14:textId="77777777" w:rsidTr="003174B3">
        <w:trPr>
          <w:trHeight w:val="676"/>
        </w:trPr>
        <w:tc>
          <w:tcPr>
            <w:tcW w:w="2122" w:type="dxa"/>
          </w:tcPr>
          <w:p w14:paraId="0993F926" w14:textId="77777777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 w:rsidRPr="00CD45A1">
              <w:rPr>
                <w:rFonts w:asciiTheme="majorHAnsi" w:hAnsiTheme="majorHAnsi" w:cs="LucidaGrande"/>
              </w:rPr>
              <w:t>Grade</w:t>
            </w:r>
          </w:p>
        </w:tc>
        <w:tc>
          <w:tcPr>
            <w:tcW w:w="2551" w:type="dxa"/>
          </w:tcPr>
          <w:p w14:paraId="0CC9ECCB" w14:textId="77777777" w:rsidR="003174B3" w:rsidRPr="00CD45A1" w:rsidRDefault="003174B3" w:rsidP="00D50019">
            <w:pPr>
              <w:autoSpaceDE w:val="0"/>
              <w:autoSpaceDN w:val="0"/>
              <w:adjustRightInd w:val="0"/>
              <w:rPr>
                <w:rFonts w:asciiTheme="majorHAnsi" w:hAnsiTheme="majorHAnsi" w:cs="LucidaGrande"/>
              </w:rPr>
            </w:pPr>
          </w:p>
        </w:tc>
        <w:tc>
          <w:tcPr>
            <w:tcW w:w="2269" w:type="dxa"/>
          </w:tcPr>
          <w:p w14:paraId="7CD0DD86" w14:textId="77777777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</w:tc>
        <w:tc>
          <w:tcPr>
            <w:tcW w:w="2120" w:type="dxa"/>
          </w:tcPr>
          <w:p w14:paraId="398DCDE3" w14:textId="031CA41F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</w:tc>
      </w:tr>
      <w:tr w:rsidR="003174B3" w:rsidRPr="003A4C35" w14:paraId="75513F6D" w14:textId="77777777" w:rsidTr="003174B3">
        <w:trPr>
          <w:trHeight w:val="676"/>
        </w:trPr>
        <w:tc>
          <w:tcPr>
            <w:tcW w:w="2122" w:type="dxa"/>
          </w:tcPr>
          <w:p w14:paraId="40A02117" w14:textId="7ABE8DB7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>
              <w:rPr>
                <w:rFonts w:asciiTheme="majorHAnsi" w:hAnsiTheme="majorHAnsi" w:cs="LucidaGrande"/>
              </w:rPr>
              <w:t>Etablissement d'affiliation</w:t>
            </w:r>
          </w:p>
        </w:tc>
        <w:tc>
          <w:tcPr>
            <w:tcW w:w="2551" w:type="dxa"/>
          </w:tcPr>
          <w:p w14:paraId="5A22479F" w14:textId="77777777" w:rsidR="003174B3" w:rsidRPr="00BC0BEC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  <w:lang w:val="es-ES_tradnl"/>
              </w:rPr>
            </w:pPr>
          </w:p>
        </w:tc>
        <w:tc>
          <w:tcPr>
            <w:tcW w:w="2269" w:type="dxa"/>
          </w:tcPr>
          <w:p w14:paraId="74D31577" w14:textId="77777777" w:rsidR="003174B3" w:rsidRPr="00BC0BEC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  <w:lang w:val="es-ES_tradnl"/>
              </w:rPr>
            </w:pPr>
          </w:p>
        </w:tc>
        <w:tc>
          <w:tcPr>
            <w:tcW w:w="2120" w:type="dxa"/>
          </w:tcPr>
          <w:p w14:paraId="7022778D" w14:textId="73CF5A96" w:rsidR="003174B3" w:rsidRPr="00BC0BEC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  <w:lang w:val="es-ES_tradnl"/>
              </w:rPr>
            </w:pPr>
          </w:p>
        </w:tc>
      </w:tr>
      <w:tr w:rsidR="003174B3" w:rsidRPr="00CD45A1" w14:paraId="093174C7" w14:textId="77777777" w:rsidTr="003174B3">
        <w:trPr>
          <w:trHeight w:val="676"/>
        </w:trPr>
        <w:tc>
          <w:tcPr>
            <w:tcW w:w="2122" w:type="dxa"/>
          </w:tcPr>
          <w:p w14:paraId="48FB2552" w14:textId="77777777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 w:rsidRPr="00CD45A1">
              <w:rPr>
                <w:rFonts w:asciiTheme="majorHAnsi" w:hAnsiTheme="majorHAnsi" w:cs="LucidaGrande"/>
              </w:rPr>
              <w:t xml:space="preserve">Adresse </w:t>
            </w:r>
            <w:r>
              <w:rPr>
                <w:rFonts w:asciiTheme="majorHAnsi" w:hAnsiTheme="majorHAnsi" w:cs="LucidaGrande"/>
              </w:rPr>
              <w:t>postale</w:t>
            </w:r>
          </w:p>
        </w:tc>
        <w:tc>
          <w:tcPr>
            <w:tcW w:w="2551" w:type="dxa"/>
          </w:tcPr>
          <w:p w14:paraId="65D383D8" w14:textId="77777777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</w:tc>
        <w:tc>
          <w:tcPr>
            <w:tcW w:w="2269" w:type="dxa"/>
          </w:tcPr>
          <w:p w14:paraId="412EB479" w14:textId="77777777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</w:tc>
        <w:tc>
          <w:tcPr>
            <w:tcW w:w="2120" w:type="dxa"/>
          </w:tcPr>
          <w:p w14:paraId="7E75D320" w14:textId="60EB6280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</w:tc>
      </w:tr>
      <w:tr w:rsidR="003174B3" w:rsidRPr="00CD45A1" w14:paraId="5B088992" w14:textId="77777777" w:rsidTr="003174B3">
        <w:trPr>
          <w:trHeight w:val="676"/>
        </w:trPr>
        <w:tc>
          <w:tcPr>
            <w:tcW w:w="2122" w:type="dxa"/>
          </w:tcPr>
          <w:p w14:paraId="4959BD66" w14:textId="77777777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 w:rsidRPr="00CD45A1">
              <w:rPr>
                <w:rFonts w:asciiTheme="majorHAnsi" w:hAnsiTheme="majorHAnsi" w:cs="LucidaGrande"/>
              </w:rPr>
              <w:t>Téléphone</w:t>
            </w:r>
          </w:p>
        </w:tc>
        <w:tc>
          <w:tcPr>
            <w:tcW w:w="2551" w:type="dxa"/>
          </w:tcPr>
          <w:p w14:paraId="12C3DA5C" w14:textId="77777777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</w:tc>
        <w:tc>
          <w:tcPr>
            <w:tcW w:w="2269" w:type="dxa"/>
          </w:tcPr>
          <w:p w14:paraId="01C557BA" w14:textId="77777777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</w:tc>
        <w:tc>
          <w:tcPr>
            <w:tcW w:w="2120" w:type="dxa"/>
          </w:tcPr>
          <w:p w14:paraId="7E9CA8E6" w14:textId="37CE55FB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</w:tc>
      </w:tr>
      <w:tr w:rsidR="003174B3" w:rsidRPr="00CD45A1" w14:paraId="51D83F91" w14:textId="77777777" w:rsidTr="003174B3">
        <w:trPr>
          <w:trHeight w:val="653"/>
        </w:trPr>
        <w:tc>
          <w:tcPr>
            <w:tcW w:w="2122" w:type="dxa"/>
          </w:tcPr>
          <w:p w14:paraId="7192965B" w14:textId="77777777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 w:rsidRPr="00CD45A1">
              <w:rPr>
                <w:rFonts w:asciiTheme="majorHAnsi" w:hAnsiTheme="majorHAnsi" w:cs="LucidaGrande"/>
              </w:rPr>
              <w:t>Email</w:t>
            </w:r>
          </w:p>
        </w:tc>
        <w:tc>
          <w:tcPr>
            <w:tcW w:w="2551" w:type="dxa"/>
          </w:tcPr>
          <w:p w14:paraId="1F9F059D" w14:textId="77777777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</w:tc>
        <w:tc>
          <w:tcPr>
            <w:tcW w:w="2269" w:type="dxa"/>
          </w:tcPr>
          <w:p w14:paraId="7D237005" w14:textId="77777777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</w:tc>
        <w:tc>
          <w:tcPr>
            <w:tcW w:w="2120" w:type="dxa"/>
          </w:tcPr>
          <w:p w14:paraId="32A728E2" w14:textId="0AC3305F" w:rsidR="003174B3" w:rsidRPr="00CD45A1" w:rsidRDefault="003174B3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</w:tc>
      </w:tr>
    </w:tbl>
    <w:p w14:paraId="700B72DE" w14:textId="77777777" w:rsidR="0038546D" w:rsidRDefault="0038546D" w:rsidP="0038546D">
      <w:pPr>
        <w:autoSpaceDE w:val="0"/>
        <w:autoSpaceDN w:val="0"/>
        <w:adjustRightInd w:val="0"/>
        <w:rPr>
          <w:rFonts w:asciiTheme="majorHAnsi" w:hAnsiTheme="majorHAnsi" w:cs="LucidaGrande"/>
        </w:rPr>
      </w:pPr>
    </w:p>
    <w:p w14:paraId="3242E2C1" w14:textId="08A79D6B" w:rsidR="00BA572F" w:rsidRPr="00CD45A1" w:rsidRDefault="00BA572F" w:rsidP="0038546D">
      <w:pPr>
        <w:autoSpaceDE w:val="0"/>
        <w:autoSpaceDN w:val="0"/>
        <w:adjustRightInd w:val="0"/>
        <w:rPr>
          <w:rFonts w:asciiTheme="majorHAnsi" w:hAnsiTheme="majorHAnsi" w:cs="LucidaGran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6"/>
        <w:gridCol w:w="3042"/>
        <w:gridCol w:w="3014"/>
      </w:tblGrid>
      <w:tr w:rsidR="0038546D" w:rsidRPr="00CD45A1" w14:paraId="53A855C9" w14:textId="77777777" w:rsidTr="00D50019">
        <w:tc>
          <w:tcPr>
            <w:tcW w:w="3259" w:type="dxa"/>
          </w:tcPr>
          <w:p w14:paraId="10D50D5C" w14:textId="6829C0D0" w:rsidR="00B12975" w:rsidRDefault="0038546D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 w:rsidRPr="00CD45A1">
              <w:rPr>
                <w:rFonts w:asciiTheme="majorHAnsi" w:hAnsiTheme="majorHAnsi" w:cs="LucidaGrande"/>
              </w:rPr>
              <w:lastRenderedPageBreak/>
              <w:t xml:space="preserve">Le </w:t>
            </w:r>
            <w:r w:rsidR="00C0726E">
              <w:rPr>
                <w:rFonts w:asciiTheme="majorHAnsi" w:hAnsiTheme="majorHAnsi" w:cs="LucidaGrande"/>
              </w:rPr>
              <w:t>D</w:t>
            </w:r>
            <w:r w:rsidRPr="00CD45A1">
              <w:rPr>
                <w:rFonts w:asciiTheme="majorHAnsi" w:hAnsiTheme="majorHAnsi" w:cs="LucidaGrande"/>
              </w:rPr>
              <w:t xml:space="preserve">irecteur </w:t>
            </w:r>
            <w:r w:rsidR="00B12975">
              <w:rPr>
                <w:rFonts w:asciiTheme="majorHAnsi" w:hAnsiTheme="majorHAnsi" w:cs="LucidaGrande"/>
              </w:rPr>
              <w:t>de thèse :</w:t>
            </w:r>
          </w:p>
          <w:p w14:paraId="24D6CA59" w14:textId="77777777" w:rsidR="00B12975" w:rsidRDefault="00B12975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  <w:p w14:paraId="1E4C24DB" w14:textId="77777777" w:rsidR="00B12975" w:rsidRPr="00CD45A1" w:rsidRDefault="00B12975" w:rsidP="00B1297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 w:rsidRPr="00CD45A1">
              <w:rPr>
                <w:rFonts w:asciiTheme="majorHAnsi" w:hAnsiTheme="majorHAnsi" w:cs="LucidaGrande"/>
              </w:rPr>
              <w:t>Date:</w:t>
            </w:r>
            <w:r>
              <w:rPr>
                <w:rFonts w:asciiTheme="majorHAnsi" w:hAnsiTheme="majorHAnsi" w:cs="LucidaGrande"/>
              </w:rPr>
              <w:t xml:space="preserve"> </w:t>
            </w:r>
          </w:p>
          <w:p w14:paraId="6A2EA4DF" w14:textId="0B32E288" w:rsidR="00B12975" w:rsidRDefault="00B12975" w:rsidP="00B1297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>
              <w:rPr>
                <w:rFonts w:asciiTheme="majorHAnsi" w:hAnsiTheme="majorHAnsi" w:cs="LucidaGrande"/>
              </w:rPr>
              <w:t xml:space="preserve">Signature </w:t>
            </w:r>
            <w:r w:rsidRPr="00CD45A1">
              <w:rPr>
                <w:rFonts w:asciiTheme="majorHAnsi" w:hAnsiTheme="majorHAnsi" w:cs="LucidaGrande"/>
              </w:rPr>
              <w:t>:</w:t>
            </w:r>
          </w:p>
          <w:p w14:paraId="17BD42BA" w14:textId="77777777" w:rsidR="00B12975" w:rsidRDefault="00B12975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  <w:p w14:paraId="52B5AA1E" w14:textId="77777777" w:rsidR="00B12975" w:rsidRDefault="00B12975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  <w:p w14:paraId="5080324B" w14:textId="3303BCC8" w:rsidR="0038546D" w:rsidRPr="00CD45A1" w:rsidRDefault="00B12975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>
              <w:rPr>
                <w:rFonts w:asciiTheme="majorHAnsi" w:hAnsiTheme="majorHAnsi" w:cs="LucidaGrande"/>
              </w:rPr>
              <w:t>L</w:t>
            </w:r>
            <w:r w:rsidR="0038546D" w:rsidRPr="00CD45A1">
              <w:rPr>
                <w:rFonts w:asciiTheme="majorHAnsi" w:hAnsiTheme="majorHAnsi" w:cs="LucidaGrande"/>
              </w:rPr>
              <w:t xml:space="preserve">e </w:t>
            </w:r>
            <w:r w:rsidR="003561C0">
              <w:rPr>
                <w:rFonts w:asciiTheme="majorHAnsi" w:hAnsiTheme="majorHAnsi" w:cs="LucidaGrande"/>
              </w:rPr>
              <w:t>c</w:t>
            </w:r>
            <w:r w:rsidR="0038546D" w:rsidRPr="00CD45A1">
              <w:rPr>
                <w:rFonts w:asciiTheme="majorHAnsi" w:hAnsiTheme="majorHAnsi" w:cs="LucidaGrande"/>
              </w:rPr>
              <w:t>o-</w:t>
            </w:r>
            <w:r w:rsidR="00C0726E">
              <w:rPr>
                <w:rFonts w:asciiTheme="majorHAnsi" w:hAnsiTheme="majorHAnsi" w:cs="LucidaGrande"/>
              </w:rPr>
              <w:t>D</w:t>
            </w:r>
            <w:r w:rsidR="0038546D" w:rsidRPr="00CD45A1">
              <w:rPr>
                <w:rFonts w:asciiTheme="majorHAnsi" w:hAnsiTheme="majorHAnsi" w:cs="LucidaGrande"/>
              </w:rPr>
              <w:t>irecteur de thèse</w:t>
            </w:r>
            <w:r>
              <w:rPr>
                <w:rFonts w:asciiTheme="majorHAnsi" w:hAnsiTheme="majorHAnsi" w:cs="LucidaGrande"/>
              </w:rPr>
              <w:t xml:space="preserve"> (1)</w:t>
            </w:r>
            <w:r w:rsidR="00D77DF7">
              <w:rPr>
                <w:rFonts w:asciiTheme="majorHAnsi" w:hAnsiTheme="majorHAnsi" w:cs="LucidaGrande"/>
              </w:rPr>
              <w:t> :</w:t>
            </w:r>
          </w:p>
          <w:p w14:paraId="7C131619" w14:textId="0343C275" w:rsidR="00BE7D34" w:rsidRPr="00CD45A1" w:rsidRDefault="0038546D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 w:rsidRPr="00CD45A1">
              <w:rPr>
                <w:rFonts w:asciiTheme="majorHAnsi" w:hAnsiTheme="majorHAnsi" w:cs="LucidaGrande"/>
              </w:rPr>
              <w:t>Date:</w:t>
            </w:r>
            <w:r>
              <w:rPr>
                <w:rFonts w:asciiTheme="majorHAnsi" w:hAnsiTheme="majorHAnsi" w:cs="LucidaGrande"/>
              </w:rPr>
              <w:t xml:space="preserve"> </w:t>
            </w:r>
          </w:p>
          <w:p w14:paraId="2E52EB97" w14:textId="26488B25" w:rsidR="0038546D" w:rsidRDefault="00B12975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>
              <w:rPr>
                <w:rFonts w:asciiTheme="majorHAnsi" w:hAnsiTheme="majorHAnsi" w:cs="LucidaGrande"/>
              </w:rPr>
              <w:t xml:space="preserve">Signature </w:t>
            </w:r>
            <w:r w:rsidR="0038546D" w:rsidRPr="00CD45A1">
              <w:rPr>
                <w:rFonts w:asciiTheme="majorHAnsi" w:hAnsiTheme="majorHAnsi" w:cs="LucidaGrande"/>
              </w:rPr>
              <w:t>:</w:t>
            </w:r>
          </w:p>
          <w:p w14:paraId="268A2388" w14:textId="1C81D8B0" w:rsidR="00560665" w:rsidRDefault="00560665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  <w:p w14:paraId="18ED7598" w14:textId="77777777" w:rsidR="00B12975" w:rsidRDefault="00B12975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  <w:p w14:paraId="1393072E" w14:textId="480EC5DC" w:rsidR="00B12975" w:rsidRPr="00CD45A1" w:rsidRDefault="00B12975" w:rsidP="00B1297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>
              <w:rPr>
                <w:rFonts w:asciiTheme="majorHAnsi" w:hAnsiTheme="majorHAnsi" w:cs="LucidaGrande"/>
              </w:rPr>
              <w:t>L</w:t>
            </w:r>
            <w:r w:rsidRPr="00CD45A1">
              <w:rPr>
                <w:rFonts w:asciiTheme="majorHAnsi" w:hAnsiTheme="majorHAnsi" w:cs="LucidaGrande"/>
              </w:rPr>
              <w:t xml:space="preserve">e </w:t>
            </w:r>
            <w:r>
              <w:rPr>
                <w:rFonts w:asciiTheme="majorHAnsi" w:hAnsiTheme="majorHAnsi" w:cs="LucidaGrande"/>
              </w:rPr>
              <w:t>c</w:t>
            </w:r>
            <w:r w:rsidRPr="00CD45A1">
              <w:rPr>
                <w:rFonts w:asciiTheme="majorHAnsi" w:hAnsiTheme="majorHAnsi" w:cs="LucidaGrande"/>
              </w:rPr>
              <w:t>o-</w:t>
            </w:r>
            <w:r>
              <w:rPr>
                <w:rFonts w:asciiTheme="majorHAnsi" w:hAnsiTheme="majorHAnsi" w:cs="LucidaGrande"/>
              </w:rPr>
              <w:t>D</w:t>
            </w:r>
            <w:r w:rsidRPr="00CD45A1">
              <w:rPr>
                <w:rFonts w:asciiTheme="majorHAnsi" w:hAnsiTheme="majorHAnsi" w:cs="LucidaGrande"/>
              </w:rPr>
              <w:t>irecteur de thèse</w:t>
            </w:r>
            <w:r>
              <w:rPr>
                <w:rFonts w:asciiTheme="majorHAnsi" w:hAnsiTheme="majorHAnsi" w:cs="LucidaGrande"/>
              </w:rPr>
              <w:t>(2) :</w:t>
            </w:r>
          </w:p>
          <w:p w14:paraId="0A87303A" w14:textId="77777777" w:rsidR="00B12975" w:rsidRPr="00CD45A1" w:rsidRDefault="00B12975" w:rsidP="00B1297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 w:rsidRPr="00CD45A1">
              <w:rPr>
                <w:rFonts w:asciiTheme="majorHAnsi" w:hAnsiTheme="majorHAnsi" w:cs="LucidaGrande"/>
              </w:rPr>
              <w:t>Date:</w:t>
            </w:r>
            <w:r>
              <w:rPr>
                <w:rFonts w:asciiTheme="majorHAnsi" w:hAnsiTheme="majorHAnsi" w:cs="LucidaGrande"/>
              </w:rPr>
              <w:t xml:space="preserve"> </w:t>
            </w:r>
          </w:p>
          <w:p w14:paraId="7F51E39A" w14:textId="1CBCEEE5" w:rsidR="00B12975" w:rsidRDefault="00B12975" w:rsidP="00B1297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>
              <w:rPr>
                <w:rFonts w:asciiTheme="majorHAnsi" w:hAnsiTheme="majorHAnsi" w:cs="LucidaGrande"/>
              </w:rPr>
              <w:t xml:space="preserve">Signature </w:t>
            </w:r>
            <w:r w:rsidRPr="00CD45A1">
              <w:rPr>
                <w:rFonts w:asciiTheme="majorHAnsi" w:hAnsiTheme="majorHAnsi" w:cs="LucidaGrande"/>
              </w:rPr>
              <w:t>:</w:t>
            </w:r>
          </w:p>
          <w:p w14:paraId="3C629CAF" w14:textId="77E60060" w:rsidR="00560665" w:rsidRDefault="00560665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  <w:p w14:paraId="4DA963C0" w14:textId="77777777" w:rsidR="00D77DF7" w:rsidRDefault="00D77DF7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  <w:p w14:paraId="5414E5BC" w14:textId="77777777" w:rsidR="00560665" w:rsidRPr="00CD45A1" w:rsidRDefault="00560665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  <w:p w14:paraId="3E24CE4E" w14:textId="77777777" w:rsidR="0038546D" w:rsidRPr="00CD45A1" w:rsidRDefault="0038546D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</w:tc>
        <w:tc>
          <w:tcPr>
            <w:tcW w:w="3259" w:type="dxa"/>
          </w:tcPr>
          <w:p w14:paraId="417B0440" w14:textId="26EAB931" w:rsidR="0038546D" w:rsidRPr="00CD45A1" w:rsidRDefault="0038546D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 w:rsidRPr="00CD45A1">
              <w:rPr>
                <w:rFonts w:asciiTheme="majorHAnsi" w:hAnsiTheme="majorHAnsi" w:cs="LucidaGrande"/>
              </w:rPr>
              <w:t xml:space="preserve">Le </w:t>
            </w:r>
            <w:r w:rsidR="00B12975">
              <w:rPr>
                <w:rFonts w:asciiTheme="majorHAnsi" w:hAnsiTheme="majorHAnsi" w:cs="LucidaGrande"/>
              </w:rPr>
              <w:t>Responsable</w:t>
            </w:r>
            <w:r w:rsidRPr="00CD45A1">
              <w:rPr>
                <w:rFonts w:asciiTheme="majorHAnsi" w:hAnsiTheme="majorHAnsi" w:cs="LucidaGrande"/>
              </w:rPr>
              <w:t xml:space="preserve"> </w:t>
            </w:r>
            <w:r w:rsidR="00B12975">
              <w:rPr>
                <w:rFonts w:asciiTheme="majorHAnsi" w:hAnsiTheme="majorHAnsi" w:cs="LucidaGrande"/>
              </w:rPr>
              <w:t>de l’</w:t>
            </w:r>
            <w:r w:rsidR="00B12975">
              <w:rPr>
                <w:rFonts w:asciiTheme="majorHAnsi" w:hAnsiTheme="majorHAnsi" w:cstheme="majorHAnsi"/>
              </w:rPr>
              <w:t>É</w:t>
            </w:r>
            <w:r>
              <w:rPr>
                <w:rFonts w:asciiTheme="majorHAnsi" w:hAnsiTheme="majorHAnsi" w:cs="LucidaGrande"/>
              </w:rPr>
              <w:t>quipe d’Accueil</w:t>
            </w:r>
            <w:r w:rsidRPr="00CD45A1">
              <w:rPr>
                <w:rFonts w:asciiTheme="majorHAnsi" w:hAnsiTheme="majorHAnsi" w:cs="LucidaGrande"/>
              </w:rPr>
              <w:t>:</w:t>
            </w:r>
          </w:p>
          <w:p w14:paraId="275EED42" w14:textId="77777777" w:rsidR="0038546D" w:rsidRPr="00CD45A1" w:rsidRDefault="0038546D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 w:rsidRPr="00CD45A1">
              <w:rPr>
                <w:rFonts w:asciiTheme="majorHAnsi" w:hAnsiTheme="majorHAnsi" w:cs="LucidaGrande"/>
              </w:rPr>
              <w:t>Date:</w:t>
            </w:r>
          </w:p>
          <w:p w14:paraId="7FC0C6ED" w14:textId="77777777" w:rsidR="0038546D" w:rsidRPr="00CD45A1" w:rsidRDefault="0038546D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 w:rsidRPr="00CD45A1">
              <w:rPr>
                <w:rFonts w:asciiTheme="majorHAnsi" w:hAnsiTheme="majorHAnsi" w:cs="LucidaGrande"/>
              </w:rPr>
              <w:t>Signature:</w:t>
            </w:r>
          </w:p>
          <w:p w14:paraId="219C7D04" w14:textId="77777777" w:rsidR="0038546D" w:rsidRPr="00CD45A1" w:rsidRDefault="0038546D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</w:tc>
        <w:tc>
          <w:tcPr>
            <w:tcW w:w="3260" w:type="dxa"/>
          </w:tcPr>
          <w:p w14:paraId="0B74D34E" w14:textId="7C1E635E" w:rsidR="0038546D" w:rsidRDefault="00B12975" w:rsidP="00D50019">
            <w:pPr>
              <w:autoSpaceDE w:val="0"/>
              <w:autoSpaceDN w:val="0"/>
              <w:adjustRightInd w:val="0"/>
              <w:rPr>
                <w:rFonts w:asciiTheme="majorHAnsi" w:hAnsiTheme="majorHAnsi" w:cs="LucidaGrande"/>
              </w:rPr>
            </w:pPr>
            <w:r>
              <w:rPr>
                <w:rFonts w:asciiTheme="majorHAnsi" w:hAnsiTheme="majorHAnsi" w:cs="LucidaGrande"/>
              </w:rPr>
              <w:t>Le Directeur de l'</w:t>
            </w:r>
            <w:r>
              <w:rPr>
                <w:rFonts w:asciiTheme="majorHAnsi" w:hAnsiTheme="majorHAnsi" w:cstheme="majorHAnsi"/>
              </w:rPr>
              <w:t>É</w:t>
            </w:r>
            <w:r>
              <w:rPr>
                <w:rFonts w:asciiTheme="majorHAnsi" w:hAnsiTheme="majorHAnsi" w:cs="LucidaGrande"/>
              </w:rPr>
              <w:t>cole Doctorale</w:t>
            </w:r>
          </w:p>
          <w:p w14:paraId="0D71067C" w14:textId="77777777" w:rsidR="00B12975" w:rsidRDefault="00B12975" w:rsidP="00D50019">
            <w:pPr>
              <w:autoSpaceDE w:val="0"/>
              <w:autoSpaceDN w:val="0"/>
              <w:adjustRightInd w:val="0"/>
              <w:rPr>
                <w:rFonts w:asciiTheme="majorHAnsi" w:hAnsiTheme="majorHAnsi" w:cs="LucidaGrande"/>
              </w:rPr>
            </w:pPr>
          </w:p>
          <w:p w14:paraId="150BD0D4" w14:textId="77777777" w:rsidR="00B12975" w:rsidRPr="00CD45A1" w:rsidRDefault="00B12975" w:rsidP="00D50019">
            <w:pPr>
              <w:autoSpaceDE w:val="0"/>
              <w:autoSpaceDN w:val="0"/>
              <w:adjustRightInd w:val="0"/>
              <w:rPr>
                <w:rFonts w:asciiTheme="majorHAnsi" w:hAnsiTheme="majorHAnsi" w:cs="LucidaGrande"/>
              </w:rPr>
            </w:pPr>
          </w:p>
          <w:p w14:paraId="3D2C3FE2" w14:textId="0156FF94" w:rsidR="0038546D" w:rsidRPr="00CD45A1" w:rsidRDefault="00B12975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>
              <w:rPr>
                <w:rFonts w:asciiTheme="majorHAnsi" w:hAnsiTheme="majorHAnsi" w:cs="LucidaGrande"/>
              </w:rPr>
              <w:t>Date :</w:t>
            </w:r>
          </w:p>
          <w:p w14:paraId="659B88BB" w14:textId="441281D6" w:rsidR="0038546D" w:rsidRPr="00CD45A1" w:rsidRDefault="0038546D" w:rsidP="00D50019">
            <w:pPr>
              <w:autoSpaceDE w:val="0"/>
              <w:autoSpaceDN w:val="0"/>
              <w:adjustRightInd w:val="0"/>
              <w:rPr>
                <w:rFonts w:asciiTheme="majorHAnsi" w:hAnsiTheme="majorHAnsi" w:cs="LucidaGrande"/>
              </w:rPr>
            </w:pPr>
            <w:r w:rsidRPr="00CD45A1">
              <w:rPr>
                <w:rFonts w:asciiTheme="majorHAnsi" w:hAnsiTheme="majorHAnsi" w:cs="LucidaGrande"/>
              </w:rPr>
              <w:t>Signature:</w:t>
            </w:r>
          </w:p>
          <w:p w14:paraId="1AD960A7" w14:textId="77777777" w:rsidR="0038546D" w:rsidRPr="00CD45A1" w:rsidRDefault="0038546D" w:rsidP="00D50019">
            <w:pPr>
              <w:autoSpaceDE w:val="0"/>
              <w:autoSpaceDN w:val="0"/>
              <w:adjustRightInd w:val="0"/>
              <w:rPr>
                <w:rFonts w:asciiTheme="majorHAnsi" w:hAnsiTheme="majorHAnsi" w:cs="LucidaGrande"/>
              </w:rPr>
            </w:pPr>
          </w:p>
          <w:p w14:paraId="205D9DAB" w14:textId="77777777" w:rsidR="0038546D" w:rsidRPr="00CD45A1" w:rsidRDefault="0038546D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  <w:p w14:paraId="42766909" w14:textId="77777777" w:rsidR="0038546D" w:rsidRPr="00CD45A1" w:rsidRDefault="0038546D" w:rsidP="00D500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</w:tc>
      </w:tr>
    </w:tbl>
    <w:p w14:paraId="0C432CDD" w14:textId="4CEC4D42" w:rsidR="0038546D" w:rsidRDefault="0038546D" w:rsidP="0038546D">
      <w:pPr>
        <w:widowControl/>
        <w:suppressAutoHyphens w:val="0"/>
        <w:rPr>
          <w:rFonts w:asciiTheme="majorHAnsi" w:hAnsiTheme="majorHAnsi"/>
        </w:rPr>
      </w:pPr>
    </w:p>
    <w:p w14:paraId="081CD09D" w14:textId="45ED307A" w:rsidR="0038546D" w:rsidRDefault="0038546D" w:rsidP="0038546D">
      <w:pPr>
        <w:widowControl/>
        <w:suppressAutoHyphens w:val="0"/>
        <w:rPr>
          <w:rFonts w:asciiTheme="majorHAnsi" w:hAnsiTheme="majorHAnsi"/>
        </w:rPr>
      </w:pPr>
    </w:p>
    <w:p w14:paraId="547BBE99" w14:textId="52344D7F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  <w:noProof/>
        </w:rPr>
      </w:pPr>
      <w:r>
        <w:rPr>
          <w:rFonts w:asciiTheme="majorHAnsi" w:hAnsiTheme="majorHAnsi"/>
          <w:b/>
          <w:bCs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E14E0" wp14:editId="6131E53D">
                <wp:simplePos x="0" y="0"/>
                <wp:positionH relativeFrom="column">
                  <wp:posOffset>19050</wp:posOffset>
                </wp:positionH>
                <wp:positionV relativeFrom="paragraph">
                  <wp:posOffset>-97155</wp:posOffset>
                </wp:positionV>
                <wp:extent cx="6156960" cy="335280"/>
                <wp:effectExtent l="5715" t="5715" r="9525" b="1143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AA8A9" w14:textId="77777777" w:rsidR="0038546D" w:rsidRDefault="0038546D" w:rsidP="0038546D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137D5D"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</w:rPr>
                              <w:t>Décision du</w:t>
                            </w:r>
                            <w:r w:rsidRPr="00137D5D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Comité de Suivi de Thèse</w:t>
                            </w:r>
                          </w:p>
                          <w:p w14:paraId="3DA5220D" w14:textId="77777777" w:rsidR="0038546D" w:rsidRDefault="0038546D" w:rsidP="003854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E14E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.5pt;margin-top:-7.65pt;width:484.8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">
                <v:textbox>
                  <w:txbxContent>
                    <w:p w14:paraId="357AA8A9" w14:textId="77777777" w:rsidR="0038546D" w:rsidRDefault="0038546D" w:rsidP="0038546D">
                      <w:pPr>
                        <w:widowControl/>
                        <w:suppressAutoHyphens w:val="0"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 w:rsidRPr="00137D5D">
                        <w:rPr>
                          <w:rFonts w:asciiTheme="majorHAnsi" w:hAnsiTheme="majorHAnsi"/>
                          <w:b/>
                          <w:bCs/>
                          <w:noProof/>
                        </w:rPr>
                        <w:t>Décision du</w:t>
                      </w:r>
                      <w:r w:rsidRPr="00137D5D">
                        <w:rPr>
                          <w:rFonts w:asciiTheme="majorHAnsi" w:hAnsiTheme="majorHAnsi"/>
                          <w:b/>
                          <w:bCs/>
                        </w:rPr>
                        <w:t xml:space="preserve"> Comité de Suivi de Thèse</w:t>
                      </w:r>
                    </w:p>
                    <w:p w14:paraId="3DA5220D" w14:textId="77777777" w:rsidR="0038546D" w:rsidRDefault="0038546D" w:rsidP="0038546D"/>
                  </w:txbxContent>
                </v:textbox>
              </v:shape>
            </w:pict>
          </mc:Fallback>
        </mc:AlternateContent>
      </w:r>
    </w:p>
    <w:p w14:paraId="34554455" w14:textId="17CF6A62" w:rsidR="00BE7D34" w:rsidRDefault="00BE7D34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3461B7EB" w14:textId="092CED05" w:rsidR="0038546D" w:rsidRPr="00A44A65" w:rsidRDefault="0038546D" w:rsidP="0038546D">
      <w:pPr>
        <w:rPr>
          <w:b/>
          <w:bCs/>
        </w:rPr>
      </w:pPr>
      <w:r w:rsidRPr="00A44A65">
        <w:rPr>
          <w:b/>
          <w:bCs/>
        </w:rPr>
        <w:t>Avis circonstancié (1 page minimum)</w:t>
      </w:r>
    </w:p>
    <w:p w14:paraId="23D994FB" w14:textId="62B3D1E3" w:rsidR="0038546D" w:rsidRDefault="0038546D" w:rsidP="0038546D">
      <w:pPr>
        <w:rPr>
          <w:b/>
          <w:bCs/>
        </w:rPr>
      </w:pPr>
    </w:p>
    <w:p w14:paraId="6D351628" w14:textId="5EA36B27" w:rsidR="0038546D" w:rsidRPr="00A44A65" w:rsidRDefault="0038546D" w:rsidP="0038546D">
      <w:pPr>
        <w:rPr>
          <w:b/>
          <w:bCs/>
        </w:rPr>
      </w:pPr>
      <w:r w:rsidRPr="00A44A65">
        <w:rPr>
          <w:b/>
          <w:bCs/>
        </w:rPr>
        <w:t>Le comité de suivi de thèse devra préciser :</w:t>
      </w:r>
    </w:p>
    <w:p w14:paraId="289FE67B" w14:textId="1E021B9C" w:rsidR="0038546D" w:rsidRDefault="007B6B17" w:rsidP="0038546D">
      <w:pPr>
        <w:pStyle w:val="Paragraphedeliste"/>
        <w:numPr>
          <w:ilvl w:val="0"/>
          <w:numId w:val="1"/>
        </w:numPr>
      </w:pPr>
      <w:r>
        <w:t>l</w:t>
      </w:r>
      <w:r w:rsidR="0038546D">
        <w:t>es aptitudes du doctorant au travail de recherche</w:t>
      </w:r>
      <w:r>
        <w:t> ;</w:t>
      </w:r>
    </w:p>
    <w:p w14:paraId="1959D088" w14:textId="1A5D4016" w:rsidR="0038546D" w:rsidRDefault="007B6B17" w:rsidP="0038546D">
      <w:pPr>
        <w:pStyle w:val="Paragraphedeliste"/>
        <w:numPr>
          <w:ilvl w:val="0"/>
          <w:numId w:val="1"/>
        </w:numPr>
      </w:pPr>
      <w:r>
        <w:t>l</w:t>
      </w:r>
      <w:r w:rsidR="0038546D">
        <w:t>e respect des objectifs du travail de recherche</w:t>
      </w:r>
      <w:r>
        <w:t> ;</w:t>
      </w:r>
    </w:p>
    <w:p w14:paraId="25A1AEB3" w14:textId="596B4806" w:rsidR="0038546D" w:rsidRDefault="007B6B17" w:rsidP="0038546D">
      <w:pPr>
        <w:pStyle w:val="Paragraphedeliste"/>
        <w:numPr>
          <w:ilvl w:val="0"/>
          <w:numId w:val="1"/>
        </w:numPr>
      </w:pPr>
      <w:r>
        <w:t>l</w:t>
      </w:r>
      <w:r w:rsidR="0038546D">
        <w:t xml:space="preserve">a progression de la formation scientifique du doctorant conformément au </w:t>
      </w:r>
      <w:r w:rsidR="00877959">
        <w:t xml:space="preserve">chronogramme et indicateurs du </w:t>
      </w:r>
      <w:r w:rsidR="0038546D">
        <w:t>projet de thèse</w:t>
      </w:r>
      <w:r>
        <w:t> ;</w:t>
      </w:r>
    </w:p>
    <w:p w14:paraId="46B7D2D5" w14:textId="77E9040F" w:rsidR="0038546D" w:rsidRDefault="007B6B17" w:rsidP="0038546D">
      <w:pPr>
        <w:pStyle w:val="Paragraphedeliste"/>
        <w:numPr>
          <w:ilvl w:val="0"/>
          <w:numId w:val="1"/>
        </w:numPr>
      </w:pPr>
      <w:r>
        <w:t>l</w:t>
      </w:r>
      <w:r w:rsidR="0038546D">
        <w:t>es difficultés encouru</w:t>
      </w:r>
      <w:r w:rsidR="00877959">
        <w:t>e</w:t>
      </w:r>
      <w:r w:rsidR="0038546D">
        <w:t>s par le doctorant</w:t>
      </w:r>
      <w:r>
        <w:t> ;</w:t>
      </w:r>
    </w:p>
    <w:p w14:paraId="15200C00" w14:textId="3E97B940" w:rsidR="0038546D" w:rsidRPr="00A44A65" w:rsidRDefault="007B6B17" w:rsidP="0038546D">
      <w:pPr>
        <w:pStyle w:val="Paragraphedeliste"/>
        <w:numPr>
          <w:ilvl w:val="0"/>
          <w:numId w:val="1"/>
        </w:numPr>
      </w:pPr>
      <w:r>
        <w:t>l</w:t>
      </w:r>
      <w:r w:rsidR="0038546D">
        <w:t>es critiques éventuelles de son travail</w:t>
      </w:r>
      <w:r>
        <w:t>.</w:t>
      </w:r>
    </w:p>
    <w:p w14:paraId="1AE932A6" w14:textId="58541C31" w:rsidR="007B6B17" w:rsidRDefault="007B6B17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2DCA7C10" w14:textId="4C0639BE" w:rsidR="00693248" w:rsidRDefault="00693248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25E21640" w14:textId="6D7C6220" w:rsidR="00693248" w:rsidRDefault="00693248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19CB0BD8" w14:textId="77777777" w:rsidR="00693248" w:rsidRDefault="00693248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1AC7BCC2" w14:textId="7F48C964" w:rsidR="0038546D" w:rsidRDefault="00BA572F" w:rsidP="0038546D">
      <w:pPr>
        <w:widowControl/>
        <w:suppressAutoHyphens w:val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EDFC0" wp14:editId="1F31F1C8">
                <wp:simplePos x="0" y="0"/>
                <wp:positionH relativeFrom="margin">
                  <wp:posOffset>-156845</wp:posOffset>
                </wp:positionH>
                <wp:positionV relativeFrom="paragraph">
                  <wp:posOffset>233046</wp:posOffset>
                </wp:positionV>
                <wp:extent cx="6256020" cy="7658100"/>
                <wp:effectExtent l="0" t="0" r="1143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E4072" w14:textId="77777777" w:rsidR="007B6B17" w:rsidRDefault="007B6B17" w:rsidP="007B6B17">
                            <w:pPr>
                              <w:pStyle w:val="Paragraphedelis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E6036">
                              <w:rPr>
                                <w:b/>
                                <w:bCs/>
                              </w:rPr>
                              <w:t>AVIS CIRCONSTANCI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É</w:t>
                            </w:r>
                          </w:p>
                          <w:p w14:paraId="70A7D661" w14:textId="77777777" w:rsidR="0038546D" w:rsidRDefault="0038546D" w:rsidP="003854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EDFC0" id="Zone de texte 1" o:spid="_x0000_s1027" type="#_x0000_t202" style="position:absolute;margin-left:-12.35pt;margin-top:18.35pt;width:492.6pt;height:60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">
                <v:textbox>
                  <w:txbxContent>
                    <w:p w14:paraId="2EEE4072" w14:textId="77777777" w:rsidR="007B6B17" w:rsidRDefault="007B6B17" w:rsidP="007B6B17">
                      <w:pPr>
                        <w:pStyle w:val="Paragraphedeliste"/>
                        <w:jc w:val="center"/>
                        <w:rPr>
                          <w:b/>
                          <w:bCs/>
                        </w:rPr>
                      </w:pPr>
                      <w:r w:rsidRPr="00CE6036">
                        <w:rPr>
                          <w:b/>
                          <w:bCs/>
                        </w:rPr>
                        <w:t>AVIS CIRCONSTANCI</w:t>
                      </w:r>
                      <w:r>
                        <w:rPr>
                          <w:rFonts w:cs="Calibri"/>
                          <w:b/>
                          <w:bCs/>
                        </w:rPr>
                        <w:t>É</w:t>
                      </w:r>
                    </w:p>
                    <w:p w14:paraId="70A7D661" w14:textId="77777777" w:rsidR="0038546D" w:rsidRDefault="0038546D" w:rsidP="0038546D"/>
                  </w:txbxContent>
                </v:textbox>
                <w10:wrap anchorx="margin"/>
              </v:shape>
            </w:pict>
          </mc:Fallback>
        </mc:AlternateContent>
      </w:r>
    </w:p>
    <w:p w14:paraId="7BA130AB" w14:textId="44219FDD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71D51A49" w14:textId="4F5BB222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175E60A0" w14:textId="1B7FB3D3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1AADA894" w14:textId="258E6701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1328F010" w14:textId="3B1762A0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248E556E" w14:textId="7777777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0370189C" w14:textId="7777777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7E6CBC42" w14:textId="3BC9AE5E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2C7F3AE5" w14:textId="19B6F639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2803340A" w14:textId="227C944B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1DF03D19" w14:textId="035FFA68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2464BD47" w14:textId="4BB5B9AE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47BE146D" w14:textId="3CAE4B4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622265F3" w14:textId="3332F33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5CADF8A3" w14:textId="69D5636C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19286B7F" w14:textId="37F48A49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3EB0984A" w14:textId="5E98DC72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17CF2EB8" w14:textId="0C9E70B9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02400889" w14:textId="52703426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6D943261" w14:textId="2DBAAB39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695D9F6F" w14:textId="685CEECB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47BA6155" w14:textId="4ABCBC0B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5434C4F5" w14:textId="49481C93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0774C4FF" w14:textId="7777777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25B623E2" w14:textId="7777777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578B663F" w14:textId="7777777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19DE743A" w14:textId="7777777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061D99C9" w14:textId="7777777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38A156C9" w14:textId="7777777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208B41A7" w14:textId="7777777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196254F9" w14:textId="7777777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6C629BDC" w14:textId="7777777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1E024B19" w14:textId="7777777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5907C171" w14:textId="7777777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1994F135" w14:textId="7777777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01F639FA" w14:textId="7777777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5E1AD661" w14:textId="7777777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469F27AC" w14:textId="7777777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62C1D98F" w14:textId="7777777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41C42841" w14:textId="7777777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1D490F45" w14:textId="7777777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16DB92C0" w14:textId="7777777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00998A93" w14:textId="35FF61CC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1D65CD12" w14:textId="3EEFB19D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6578F0B2" w14:textId="0C7DAFFA" w:rsidR="0038546D" w:rsidRDefault="00BA572F" w:rsidP="0038546D">
      <w:pPr>
        <w:widowControl/>
        <w:suppressAutoHyphens w:val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9E48C" wp14:editId="22CC643A">
                <wp:simplePos x="0" y="0"/>
                <wp:positionH relativeFrom="margin">
                  <wp:posOffset>-97591</wp:posOffset>
                </wp:positionH>
                <wp:positionV relativeFrom="paragraph">
                  <wp:posOffset>-181740</wp:posOffset>
                </wp:positionV>
                <wp:extent cx="6195060" cy="2058803"/>
                <wp:effectExtent l="0" t="0" r="15240" b="1778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060" cy="205880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B7258" w14:textId="77777777" w:rsidR="005B3554" w:rsidRDefault="005B3554" w:rsidP="005B3554">
                            <w:pPr>
                              <w:widowControl/>
                              <w:suppressAutoHyphens w:val="0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14:paraId="17B3D6DB" w14:textId="62E162E4" w:rsidR="00150205" w:rsidRPr="00150205" w:rsidRDefault="005B3554" w:rsidP="001502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5020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Avis favorable : </w:t>
                            </w:r>
                            <w:r w:rsidR="00987CF4" w:rsidRPr="0015020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 CST autorise le passage en </w:t>
                            </w:r>
                          </w:p>
                          <w:p w14:paraId="049FD13C" w14:textId="77777777" w:rsidR="00150205" w:rsidRDefault="00150205" w:rsidP="0015020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deuxième année</w:t>
                            </w:r>
                          </w:p>
                          <w:p w14:paraId="3B9CACD9" w14:textId="022A9A75" w:rsidR="00150205" w:rsidRDefault="00150205" w:rsidP="007B6B1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troisième année</w:t>
                            </w:r>
                          </w:p>
                          <w:p w14:paraId="7DED1543" w14:textId="6C262ED1" w:rsidR="005B3554" w:rsidRDefault="00987CF4" w:rsidP="0015020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année</w:t>
                            </w:r>
                            <w:r w:rsidR="00150205">
                              <w:t xml:space="preserve"> de dérogation</w:t>
                            </w:r>
                          </w:p>
                          <w:p w14:paraId="06358263" w14:textId="77777777" w:rsidR="00150205" w:rsidRDefault="00150205" w:rsidP="00150205">
                            <w:pPr>
                              <w:pStyle w:val="Paragraphedeliste"/>
                            </w:pPr>
                          </w:p>
                          <w:p w14:paraId="4FF37588" w14:textId="3EAEEFBF" w:rsidR="005B3554" w:rsidRPr="00150205" w:rsidRDefault="005B3554" w:rsidP="001502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5020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Avis défavorable : </w:t>
                            </w:r>
                            <w:r w:rsidR="0024570B" w:rsidRPr="00150205">
                              <w:rPr>
                                <w:b/>
                                <w:sz w:val="24"/>
                                <w:szCs w:val="24"/>
                              </w:rPr>
                              <w:t>le CTS n’autorise pas le passage</w:t>
                            </w:r>
                            <w:r w:rsidR="00150205" w:rsidRPr="0015020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en</w:t>
                            </w:r>
                          </w:p>
                          <w:p w14:paraId="3541CC9D" w14:textId="77777777" w:rsidR="00150205" w:rsidRDefault="00150205" w:rsidP="001502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deuxième année</w:t>
                            </w:r>
                          </w:p>
                          <w:p w14:paraId="38537CCD" w14:textId="77777777" w:rsidR="00150205" w:rsidRDefault="00150205" w:rsidP="001502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troisième année</w:t>
                            </w:r>
                          </w:p>
                          <w:p w14:paraId="75E78F2C" w14:textId="77777777" w:rsidR="00150205" w:rsidRDefault="00150205" w:rsidP="001502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année de dérogation</w:t>
                            </w:r>
                          </w:p>
                          <w:p w14:paraId="2CFF7B62" w14:textId="77777777" w:rsidR="00150205" w:rsidRDefault="00150205" w:rsidP="001502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E48C" id="Zone de texte 7" o:spid="_x0000_s1028" type="#_x0000_t202" style="position:absolute;margin-left:-7.7pt;margin-top:-14.3pt;width:487.8pt;height:162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" filled="f" strokeweight=".5pt">
                <v:textbox>
                  <w:txbxContent>
                    <w:p w14:paraId="788B7258" w14:textId="77777777" w:rsidR="005B3554" w:rsidRDefault="005B3554" w:rsidP="005B3554">
                      <w:pPr>
                        <w:widowControl/>
                        <w:suppressAutoHyphens w:val="0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bookmarkStart w:id="1" w:name="_GoBack"/>
                      <w:bookmarkEnd w:id="1"/>
                    </w:p>
                    <w:p w14:paraId="17B3D6DB" w14:textId="62E162E4" w:rsidR="00150205" w:rsidRPr="00150205" w:rsidRDefault="005B3554" w:rsidP="001502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150205">
                        <w:rPr>
                          <w:b/>
                          <w:sz w:val="24"/>
                          <w:szCs w:val="24"/>
                        </w:rPr>
                        <w:t xml:space="preserve">Avis favorable : </w:t>
                      </w:r>
                      <w:r w:rsidR="00987CF4" w:rsidRPr="00150205">
                        <w:rPr>
                          <w:b/>
                          <w:sz w:val="24"/>
                          <w:szCs w:val="24"/>
                        </w:rPr>
                        <w:t xml:space="preserve">le CST autorise le passage en </w:t>
                      </w:r>
                    </w:p>
                    <w:p w14:paraId="049FD13C" w14:textId="77777777" w:rsidR="00150205" w:rsidRDefault="00150205" w:rsidP="0015020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deuxième année</w:t>
                      </w:r>
                    </w:p>
                    <w:p w14:paraId="3B9CACD9" w14:textId="022A9A75" w:rsidR="00150205" w:rsidRDefault="00150205" w:rsidP="007B6B1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troisième année</w:t>
                      </w:r>
                    </w:p>
                    <w:p w14:paraId="7DED1543" w14:textId="6C262ED1" w:rsidR="005B3554" w:rsidRDefault="00987CF4" w:rsidP="0015020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année</w:t>
                      </w:r>
                      <w:r w:rsidR="00150205">
                        <w:t xml:space="preserve"> de dérogation</w:t>
                      </w:r>
                    </w:p>
                    <w:p w14:paraId="06358263" w14:textId="77777777" w:rsidR="00150205" w:rsidRDefault="00150205" w:rsidP="00150205">
                      <w:pPr>
                        <w:pStyle w:val="Paragraphedeliste"/>
                      </w:pPr>
                    </w:p>
                    <w:p w14:paraId="4FF37588" w14:textId="3EAEEFBF" w:rsidR="005B3554" w:rsidRPr="00150205" w:rsidRDefault="005B3554" w:rsidP="001502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150205">
                        <w:rPr>
                          <w:b/>
                          <w:sz w:val="24"/>
                          <w:szCs w:val="24"/>
                        </w:rPr>
                        <w:t xml:space="preserve">Avis défavorable : </w:t>
                      </w:r>
                      <w:r w:rsidR="0024570B" w:rsidRPr="00150205">
                        <w:rPr>
                          <w:b/>
                          <w:sz w:val="24"/>
                          <w:szCs w:val="24"/>
                        </w:rPr>
                        <w:t>le CTS n’autorise pas le passage</w:t>
                      </w:r>
                      <w:r w:rsidR="00150205" w:rsidRPr="00150205">
                        <w:rPr>
                          <w:b/>
                          <w:sz w:val="24"/>
                          <w:szCs w:val="24"/>
                        </w:rPr>
                        <w:t xml:space="preserve"> en</w:t>
                      </w:r>
                    </w:p>
                    <w:p w14:paraId="3541CC9D" w14:textId="77777777" w:rsidR="00150205" w:rsidRDefault="00150205" w:rsidP="001502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>deuxième année</w:t>
                      </w:r>
                    </w:p>
                    <w:p w14:paraId="38537CCD" w14:textId="77777777" w:rsidR="00150205" w:rsidRDefault="00150205" w:rsidP="001502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>troisième année</w:t>
                      </w:r>
                    </w:p>
                    <w:p w14:paraId="75E78F2C" w14:textId="77777777" w:rsidR="00150205" w:rsidRDefault="00150205" w:rsidP="001502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>année de dérogation</w:t>
                      </w:r>
                    </w:p>
                    <w:p w14:paraId="2CFF7B62" w14:textId="77777777" w:rsidR="00150205" w:rsidRDefault="00150205" w:rsidP="00150205"/>
                  </w:txbxContent>
                </v:textbox>
                <w10:wrap anchorx="margin"/>
              </v:shape>
            </w:pict>
          </mc:Fallback>
        </mc:AlternateContent>
      </w:r>
    </w:p>
    <w:p w14:paraId="6BB6DB1A" w14:textId="2D4C382E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61007552" w14:textId="169B6BC2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69A1B4CF" w14:textId="2C086FA2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7BA26A39" w14:textId="774F52E4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20D204AB" w14:textId="433A768D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3409E69E" w14:textId="18AFDAA7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7AE114B6" w14:textId="32E5A61A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tbl>
      <w:tblPr>
        <w:tblStyle w:val="Grilledutableau"/>
        <w:tblpPr w:leftFromText="141" w:rightFromText="141" w:vertAnchor="text" w:horzAnchor="margin" w:tblpY="682"/>
        <w:tblW w:w="9397" w:type="dxa"/>
        <w:tblLook w:val="04A0" w:firstRow="1" w:lastRow="0" w:firstColumn="1" w:lastColumn="0" w:noHBand="0" w:noVBand="1"/>
      </w:tblPr>
      <w:tblGrid>
        <w:gridCol w:w="3402"/>
        <w:gridCol w:w="2725"/>
        <w:gridCol w:w="3270"/>
      </w:tblGrid>
      <w:tr w:rsidR="00BA572F" w:rsidRPr="00CD45A1" w14:paraId="7D6B5F43" w14:textId="77777777" w:rsidTr="00150205">
        <w:trPr>
          <w:trHeight w:val="6410"/>
        </w:trPr>
        <w:tc>
          <w:tcPr>
            <w:tcW w:w="3402" w:type="dxa"/>
          </w:tcPr>
          <w:p w14:paraId="6225D18C" w14:textId="135050B2" w:rsidR="00BA572F" w:rsidRPr="00E246CD" w:rsidRDefault="00BA572F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 w:rsidRPr="003D305C">
              <w:rPr>
                <w:rFonts w:asciiTheme="majorHAnsi" w:hAnsiTheme="majorHAnsi" w:cs="LucidaGrande"/>
              </w:rPr>
              <w:t>Membre</w:t>
            </w:r>
            <w:r>
              <w:rPr>
                <w:rFonts w:asciiTheme="majorHAnsi" w:hAnsiTheme="majorHAnsi" w:cs="LucidaGrande"/>
              </w:rPr>
              <w:t xml:space="preserve"> </w:t>
            </w:r>
            <w:r w:rsidR="00150205">
              <w:rPr>
                <w:rFonts w:asciiTheme="majorHAnsi" w:hAnsiTheme="majorHAnsi" w:cs="LucidaGrande"/>
              </w:rPr>
              <w:t xml:space="preserve">externe </w:t>
            </w:r>
            <w:r>
              <w:rPr>
                <w:rFonts w:asciiTheme="majorHAnsi" w:hAnsiTheme="majorHAnsi" w:cs="LucidaGrande"/>
              </w:rPr>
              <w:t>1</w:t>
            </w:r>
            <w:r w:rsidRPr="0038546D">
              <w:rPr>
                <w:rFonts w:asciiTheme="majorHAnsi" w:hAnsiTheme="majorHAnsi" w:cs="LucidaGrande"/>
                <w:lang w:val="fr-CI"/>
              </w:rPr>
              <w:t xml:space="preserve"> du </w:t>
            </w:r>
            <w:r>
              <w:rPr>
                <w:rFonts w:asciiTheme="majorHAnsi" w:hAnsiTheme="majorHAnsi" w:cs="LucidaGrande"/>
              </w:rPr>
              <w:t>CST :</w:t>
            </w:r>
          </w:p>
          <w:p w14:paraId="69D014B1" w14:textId="77777777" w:rsidR="00BA572F" w:rsidRPr="0038546D" w:rsidRDefault="00BA572F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  <w:lang w:val="fr-CI"/>
              </w:rPr>
            </w:pPr>
          </w:p>
          <w:p w14:paraId="6EB6BB5D" w14:textId="77777777" w:rsidR="00BA572F" w:rsidRPr="0038546D" w:rsidRDefault="00BA572F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  <w:lang w:val="fr-CI"/>
              </w:rPr>
            </w:pPr>
            <w:r w:rsidRPr="0038546D">
              <w:rPr>
                <w:rFonts w:asciiTheme="majorHAnsi" w:hAnsiTheme="majorHAnsi" w:cs="LucidaGrande"/>
                <w:lang w:val="fr-CI"/>
              </w:rPr>
              <w:t xml:space="preserve">Date: </w:t>
            </w:r>
          </w:p>
          <w:p w14:paraId="733EE2A8" w14:textId="77777777" w:rsidR="00BA572F" w:rsidRPr="0038546D" w:rsidRDefault="00BA572F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  <w:lang w:val="fr-CI"/>
              </w:rPr>
            </w:pPr>
            <w:r w:rsidRPr="0038546D">
              <w:rPr>
                <w:rFonts w:asciiTheme="majorHAnsi" w:hAnsiTheme="majorHAnsi" w:cs="LucidaGrande"/>
                <w:lang w:val="fr-CI"/>
              </w:rPr>
              <w:t>Signature:</w:t>
            </w:r>
          </w:p>
          <w:p w14:paraId="7CC27858" w14:textId="77777777" w:rsidR="00BA572F" w:rsidRPr="0038546D" w:rsidRDefault="00BA572F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  <w:lang w:val="fr-CI"/>
              </w:rPr>
            </w:pPr>
          </w:p>
          <w:p w14:paraId="4B8FC938" w14:textId="77777777" w:rsidR="00BA572F" w:rsidRPr="0038546D" w:rsidRDefault="00BA572F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  <w:lang w:val="fr-CI"/>
              </w:rPr>
            </w:pPr>
          </w:p>
          <w:p w14:paraId="66274FEB" w14:textId="0B348041" w:rsidR="00BA572F" w:rsidRPr="00E246CD" w:rsidRDefault="00BA572F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 w:rsidRPr="003D305C">
              <w:rPr>
                <w:rFonts w:asciiTheme="majorHAnsi" w:hAnsiTheme="majorHAnsi" w:cs="LucidaGrande"/>
              </w:rPr>
              <w:t>Membre</w:t>
            </w:r>
            <w:r>
              <w:rPr>
                <w:rFonts w:asciiTheme="majorHAnsi" w:hAnsiTheme="majorHAnsi" w:cs="LucidaGrande"/>
              </w:rPr>
              <w:t xml:space="preserve"> </w:t>
            </w:r>
            <w:r w:rsidR="00150205">
              <w:rPr>
                <w:rFonts w:asciiTheme="majorHAnsi" w:hAnsiTheme="majorHAnsi" w:cs="LucidaGrande"/>
              </w:rPr>
              <w:t xml:space="preserve">externe </w:t>
            </w:r>
            <w:r>
              <w:rPr>
                <w:rFonts w:asciiTheme="majorHAnsi" w:hAnsiTheme="majorHAnsi" w:cs="LucidaGrande"/>
              </w:rPr>
              <w:t>2</w:t>
            </w:r>
            <w:r w:rsidRPr="00E246CD">
              <w:rPr>
                <w:rFonts w:asciiTheme="majorHAnsi" w:hAnsiTheme="majorHAnsi" w:cs="LucidaGrande"/>
                <w:lang w:val="fr-CI"/>
              </w:rPr>
              <w:t xml:space="preserve"> du </w:t>
            </w:r>
            <w:r>
              <w:rPr>
                <w:rFonts w:asciiTheme="majorHAnsi" w:hAnsiTheme="majorHAnsi" w:cs="LucidaGrande"/>
              </w:rPr>
              <w:t>CST :</w:t>
            </w:r>
          </w:p>
          <w:p w14:paraId="4D155130" w14:textId="77777777" w:rsidR="00BA572F" w:rsidRPr="00E246CD" w:rsidRDefault="00BA572F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  <w:lang w:val="fr-CI"/>
              </w:rPr>
            </w:pPr>
          </w:p>
          <w:p w14:paraId="45D885FD" w14:textId="77777777" w:rsidR="00BA572F" w:rsidRPr="00E246CD" w:rsidRDefault="00BA572F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  <w:lang w:val="fr-CI"/>
              </w:rPr>
            </w:pPr>
            <w:r w:rsidRPr="00E246CD">
              <w:rPr>
                <w:rFonts w:asciiTheme="majorHAnsi" w:hAnsiTheme="majorHAnsi" w:cs="LucidaGrande"/>
                <w:lang w:val="fr-CI"/>
              </w:rPr>
              <w:t xml:space="preserve">Date: </w:t>
            </w:r>
          </w:p>
          <w:p w14:paraId="1E9915CD" w14:textId="77777777" w:rsidR="00BA572F" w:rsidRPr="00E246CD" w:rsidRDefault="00BA572F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  <w:lang w:val="fr-CI"/>
              </w:rPr>
            </w:pPr>
            <w:r w:rsidRPr="00E246CD">
              <w:rPr>
                <w:rFonts w:asciiTheme="majorHAnsi" w:hAnsiTheme="majorHAnsi" w:cs="LucidaGrande"/>
                <w:lang w:val="fr-CI"/>
              </w:rPr>
              <w:t>Signature:</w:t>
            </w:r>
          </w:p>
          <w:p w14:paraId="71E6199C" w14:textId="77777777" w:rsidR="00BA572F" w:rsidRDefault="00BA572F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  <w:lang w:val="fr-CI"/>
              </w:rPr>
            </w:pPr>
          </w:p>
          <w:p w14:paraId="4F8DF080" w14:textId="77777777" w:rsidR="00150205" w:rsidRPr="00E246CD" w:rsidRDefault="00150205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  <w:lang w:val="fr-CI"/>
              </w:rPr>
            </w:pPr>
          </w:p>
          <w:p w14:paraId="00FF8224" w14:textId="54CA1BA2" w:rsidR="00150205" w:rsidRPr="00E246CD" w:rsidRDefault="00150205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 w:rsidRPr="003D305C">
              <w:rPr>
                <w:rFonts w:asciiTheme="majorHAnsi" w:hAnsiTheme="majorHAnsi" w:cs="LucidaGrande"/>
              </w:rPr>
              <w:t>Membre</w:t>
            </w:r>
            <w:r>
              <w:rPr>
                <w:rFonts w:asciiTheme="majorHAnsi" w:hAnsiTheme="majorHAnsi" w:cs="LucidaGrande"/>
              </w:rPr>
              <w:t xml:space="preserve"> interne</w:t>
            </w:r>
            <w:r w:rsidRPr="00E246CD">
              <w:rPr>
                <w:rFonts w:asciiTheme="majorHAnsi" w:hAnsiTheme="majorHAnsi" w:cs="LucidaGrande"/>
                <w:lang w:val="fr-CI"/>
              </w:rPr>
              <w:t xml:space="preserve"> du </w:t>
            </w:r>
            <w:r>
              <w:rPr>
                <w:rFonts w:asciiTheme="majorHAnsi" w:hAnsiTheme="majorHAnsi" w:cs="LucidaGrande"/>
              </w:rPr>
              <w:t>CST :</w:t>
            </w:r>
          </w:p>
          <w:p w14:paraId="071E82D1" w14:textId="77777777" w:rsidR="00150205" w:rsidRPr="00E246CD" w:rsidRDefault="00150205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  <w:lang w:val="fr-CI"/>
              </w:rPr>
            </w:pPr>
          </w:p>
          <w:p w14:paraId="388D5282" w14:textId="77777777" w:rsidR="00150205" w:rsidRPr="00E246CD" w:rsidRDefault="00150205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  <w:lang w:val="fr-CI"/>
              </w:rPr>
            </w:pPr>
            <w:r w:rsidRPr="00E246CD">
              <w:rPr>
                <w:rFonts w:asciiTheme="majorHAnsi" w:hAnsiTheme="majorHAnsi" w:cs="LucidaGrande"/>
                <w:lang w:val="fr-CI"/>
              </w:rPr>
              <w:t xml:space="preserve">Date: </w:t>
            </w:r>
          </w:p>
          <w:p w14:paraId="20A3231D" w14:textId="77777777" w:rsidR="00150205" w:rsidRPr="00E246CD" w:rsidRDefault="00150205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  <w:lang w:val="fr-CI"/>
              </w:rPr>
            </w:pPr>
            <w:r w:rsidRPr="00E246CD">
              <w:rPr>
                <w:rFonts w:asciiTheme="majorHAnsi" w:hAnsiTheme="majorHAnsi" w:cs="LucidaGrande"/>
                <w:lang w:val="fr-CI"/>
              </w:rPr>
              <w:t>Signature:</w:t>
            </w:r>
          </w:p>
          <w:p w14:paraId="23716218" w14:textId="77777777" w:rsidR="00BA572F" w:rsidRPr="00E246CD" w:rsidRDefault="00BA572F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  <w:lang w:val="fr-CI"/>
              </w:rPr>
            </w:pPr>
          </w:p>
          <w:p w14:paraId="4FCD0643" w14:textId="77777777" w:rsidR="00BA572F" w:rsidRPr="00E246CD" w:rsidRDefault="00BA572F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  <w:lang w:val="fr-CI"/>
              </w:rPr>
            </w:pPr>
          </w:p>
        </w:tc>
        <w:tc>
          <w:tcPr>
            <w:tcW w:w="2725" w:type="dxa"/>
          </w:tcPr>
          <w:p w14:paraId="0776267D" w14:textId="77777777" w:rsidR="00BA572F" w:rsidRPr="00CD45A1" w:rsidRDefault="00BA572F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>
              <w:rPr>
                <w:rFonts w:asciiTheme="majorHAnsi" w:hAnsiTheme="majorHAnsi" w:cs="LucidaGrande"/>
              </w:rPr>
              <w:t>Doctorant :</w:t>
            </w:r>
          </w:p>
          <w:p w14:paraId="5AAF3D56" w14:textId="77777777" w:rsidR="00BA572F" w:rsidRPr="00CD45A1" w:rsidRDefault="00BA572F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  <w:p w14:paraId="0FD0E15D" w14:textId="77777777" w:rsidR="00BA572F" w:rsidRDefault="00BA572F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 w:rsidRPr="00CD45A1">
              <w:rPr>
                <w:rFonts w:asciiTheme="majorHAnsi" w:hAnsiTheme="majorHAnsi" w:cs="LucidaGrande"/>
              </w:rPr>
              <w:t>Date :</w:t>
            </w:r>
          </w:p>
          <w:p w14:paraId="5B626D72" w14:textId="77777777" w:rsidR="00BA572F" w:rsidRPr="00CD45A1" w:rsidRDefault="00BA572F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 w:rsidRPr="00CD45A1">
              <w:rPr>
                <w:rFonts w:asciiTheme="majorHAnsi" w:hAnsiTheme="majorHAnsi" w:cs="LucidaGrande"/>
              </w:rPr>
              <w:t>Signature :</w:t>
            </w:r>
          </w:p>
          <w:p w14:paraId="6A0DA540" w14:textId="77777777" w:rsidR="00BA572F" w:rsidRPr="00CD45A1" w:rsidRDefault="00BA572F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</w:tc>
        <w:tc>
          <w:tcPr>
            <w:tcW w:w="3270" w:type="dxa"/>
          </w:tcPr>
          <w:p w14:paraId="2889653D" w14:textId="5402B6D3" w:rsidR="00BA572F" w:rsidRPr="00CD45A1" w:rsidRDefault="00150205" w:rsidP="00150205">
            <w:pPr>
              <w:autoSpaceDE w:val="0"/>
              <w:autoSpaceDN w:val="0"/>
              <w:adjustRightInd w:val="0"/>
              <w:rPr>
                <w:rFonts w:asciiTheme="majorHAnsi" w:hAnsiTheme="majorHAnsi" w:cs="LucidaGrande"/>
              </w:rPr>
            </w:pPr>
            <w:r>
              <w:rPr>
                <w:rFonts w:asciiTheme="majorHAnsi" w:hAnsiTheme="majorHAnsi" w:cs="LucidaGrande"/>
              </w:rPr>
              <w:t>Directeur</w:t>
            </w:r>
            <w:r w:rsidR="00BA572F">
              <w:rPr>
                <w:rFonts w:asciiTheme="majorHAnsi" w:hAnsiTheme="majorHAnsi" w:cs="LucidaGrande"/>
              </w:rPr>
              <w:t xml:space="preserve"> de l’</w:t>
            </w:r>
            <w:r w:rsidR="00BA572F">
              <w:rPr>
                <w:rFonts w:asciiTheme="majorHAnsi" w:hAnsiTheme="majorHAnsi" w:cstheme="majorHAnsi"/>
              </w:rPr>
              <w:t>É</w:t>
            </w:r>
            <w:r>
              <w:rPr>
                <w:rFonts w:asciiTheme="majorHAnsi" w:hAnsiTheme="majorHAnsi" w:cs="LucidaGrande"/>
              </w:rPr>
              <w:t>cole Doctorale</w:t>
            </w:r>
            <w:r w:rsidR="00BA572F">
              <w:rPr>
                <w:rFonts w:asciiTheme="majorHAnsi" w:hAnsiTheme="majorHAnsi" w:cs="LucidaGrande"/>
              </w:rPr>
              <w:t> :</w:t>
            </w:r>
          </w:p>
          <w:p w14:paraId="39FD9899" w14:textId="77777777" w:rsidR="00BA572F" w:rsidRPr="00CD45A1" w:rsidRDefault="00BA572F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  <w:p w14:paraId="50D3EB57" w14:textId="77777777" w:rsidR="00BA572F" w:rsidRPr="00CD45A1" w:rsidRDefault="00BA572F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  <w:p w14:paraId="791735EB" w14:textId="77777777" w:rsidR="00150205" w:rsidRDefault="00150205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 w:rsidRPr="00CD45A1">
              <w:rPr>
                <w:rFonts w:asciiTheme="majorHAnsi" w:hAnsiTheme="majorHAnsi" w:cs="LucidaGrande"/>
              </w:rPr>
              <w:t>Date :</w:t>
            </w:r>
          </w:p>
          <w:p w14:paraId="0A7C7FC5" w14:textId="77777777" w:rsidR="00150205" w:rsidRPr="00CD45A1" w:rsidRDefault="00150205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  <w:r w:rsidRPr="00CD45A1">
              <w:rPr>
                <w:rFonts w:asciiTheme="majorHAnsi" w:hAnsiTheme="majorHAnsi" w:cs="LucidaGrande"/>
              </w:rPr>
              <w:t>Signature :</w:t>
            </w:r>
          </w:p>
          <w:p w14:paraId="6CF84690" w14:textId="77777777" w:rsidR="00BA572F" w:rsidRDefault="00BA572F" w:rsidP="00150205">
            <w:pPr>
              <w:autoSpaceDE w:val="0"/>
              <w:autoSpaceDN w:val="0"/>
              <w:adjustRightInd w:val="0"/>
              <w:rPr>
                <w:rFonts w:asciiTheme="majorHAnsi" w:hAnsiTheme="majorHAnsi" w:cs="LucidaGrande"/>
              </w:rPr>
            </w:pPr>
          </w:p>
          <w:p w14:paraId="0BB7F9FA" w14:textId="77777777" w:rsidR="00BA572F" w:rsidRDefault="00BA572F" w:rsidP="00150205">
            <w:pPr>
              <w:autoSpaceDE w:val="0"/>
              <w:autoSpaceDN w:val="0"/>
              <w:adjustRightInd w:val="0"/>
              <w:rPr>
                <w:rFonts w:asciiTheme="majorHAnsi" w:hAnsiTheme="majorHAnsi" w:cs="LucidaGrande"/>
              </w:rPr>
            </w:pPr>
          </w:p>
          <w:p w14:paraId="2BFDA272" w14:textId="77777777" w:rsidR="00BA572F" w:rsidRDefault="00BA572F" w:rsidP="00150205">
            <w:pPr>
              <w:autoSpaceDE w:val="0"/>
              <w:autoSpaceDN w:val="0"/>
              <w:adjustRightInd w:val="0"/>
              <w:rPr>
                <w:rFonts w:asciiTheme="majorHAnsi" w:hAnsiTheme="majorHAnsi" w:cs="LucidaGrande"/>
              </w:rPr>
            </w:pPr>
          </w:p>
          <w:p w14:paraId="3C4DB2DA" w14:textId="77777777" w:rsidR="00BA572F" w:rsidRDefault="00BA572F" w:rsidP="00150205">
            <w:pPr>
              <w:autoSpaceDE w:val="0"/>
              <w:autoSpaceDN w:val="0"/>
              <w:adjustRightInd w:val="0"/>
              <w:rPr>
                <w:rFonts w:asciiTheme="majorHAnsi" w:hAnsiTheme="majorHAnsi" w:cs="LucidaGrande"/>
              </w:rPr>
            </w:pPr>
          </w:p>
          <w:p w14:paraId="0BD31AF5" w14:textId="77777777" w:rsidR="00BA572F" w:rsidRDefault="00BA572F" w:rsidP="00150205">
            <w:pPr>
              <w:autoSpaceDE w:val="0"/>
              <w:autoSpaceDN w:val="0"/>
              <w:adjustRightInd w:val="0"/>
              <w:rPr>
                <w:rFonts w:asciiTheme="majorHAnsi" w:hAnsiTheme="majorHAnsi" w:cs="LucidaGrande"/>
              </w:rPr>
            </w:pPr>
          </w:p>
          <w:p w14:paraId="3CBDE09A" w14:textId="77777777" w:rsidR="00BA572F" w:rsidRDefault="00BA572F" w:rsidP="00150205">
            <w:pPr>
              <w:autoSpaceDE w:val="0"/>
              <w:autoSpaceDN w:val="0"/>
              <w:adjustRightInd w:val="0"/>
              <w:rPr>
                <w:rFonts w:asciiTheme="majorHAnsi" w:hAnsiTheme="majorHAnsi" w:cs="LucidaGrande"/>
              </w:rPr>
            </w:pPr>
          </w:p>
          <w:p w14:paraId="5B5E453E" w14:textId="77777777" w:rsidR="00BA572F" w:rsidRDefault="00BA572F" w:rsidP="00150205">
            <w:pPr>
              <w:autoSpaceDE w:val="0"/>
              <w:autoSpaceDN w:val="0"/>
              <w:adjustRightInd w:val="0"/>
              <w:rPr>
                <w:rFonts w:asciiTheme="majorHAnsi" w:hAnsiTheme="majorHAnsi" w:cs="LucidaGrande"/>
              </w:rPr>
            </w:pPr>
          </w:p>
          <w:p w14:paraId="5C791169" w14:textId="77777777" w:rsidR="00BA572F" w:rsidRPr="00CD45A1" w:rsidRDefault="00BA572F" w:rsidP="00150205">
            <w:pPr>
              <w:autoSpaceDE w:val="0"/>
              <w:autoSpaceDN w:val="0"/>
              <w:adjustRightInd w:val="0"/>
              <w:rPr>
                <w:rFonts w:asciiTheme="majorHAnsi" w:hAnsiTheme="majorHAnsi" w:cs="LucidaGrande"/>
              </w:rPr>
            </w:pPr>
          </w:p>
          <w:p w14:paraId="2B9DC6BB" w14:textId="77777777" w:rsidR="00BA572F" w:rsidRPr="00CD45A1" w:rsidRDefault="00BA572F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  <w:p w14:paraId="5EDDC8C0" w14:textId="77777777" w:rsidR="00BA572F" w:rsidRPr="00CD45A1" w:rsidRDefault="00BA572F" w:rsidP="0015020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LucidaGrande"/>
              </w:rPr>
            </w:pPr>
          </w:p>
        </w:tc>
      </w:tr>
    </w:tbl>
    <w:p w14:paraId="27E477BD" w14:textId="6EEE9D3B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60B3ED21" w14:textId="77777777" w:rsidR="00150205" w:rsidRDefault="00150205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719CE247" w14:textId="77777777" w:rsidR="00150205" w:rsidRDefault="00150205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02D25D9D" w14:textId="6D4E138C" w:rsidR="0038546D" w:rsidRDefault="00BA572F" w:rsidP="0038546D">
      <w:pPr>
        <w:widowControl/>
        <w:suppressAutoHyphens w:val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163FB" wp14:editId="4593C8A7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5972175" cy="998220"/>
                <wp:effectExtent l="0" t="0" r="28575" b="1143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3FCD8" w14:textId="0D6E5A2D" w:rsidR="00122902" w:rsidRDefault="00122902" w:rsidP="00122902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Signature du doctorant confirmant la réception d’une copie du rapport</w:t>
                            </w:r>
                          </w:p>
                          <w:p w14:paraId="5D8634FB" w14:textId="2675B922" w:rsidR="00122902" w:rsidRDefault="00122902" w:rsidP="00122902">
                            <w:pPr>
                              <w:widowControl/>
                              <w:suppressAutoHyphens w:val="0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14:paraId="0D4C247F" w14:textId="3D20D921" w:rsidR="00122902" w:rsidRDefault="00122902" w:rsidP="00122902">
                            <w:pPr>
                              <w:widowControl/>
                              <w:suppressAutoHyphens w:val="0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14:paraId="30369B49" w14:textId="77777777" w:rsidR="00122902" w:rsidRDefault="00122902" w:rsidP="00122902">
                            <w:pPr>
                              <w:widowControl/>
                              <w:suppressAutoHyphens w:val="0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14:paraId="4B032D81" w14:textId="53F58528" w:rsidR="00122902" w:rsidRDefault="00122902" w:rsidP="00122902">
                            <w:pPr>
                              <w:widowControl/>
                              <w:suppressAutoHyphens w:val="0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14:paraId="0D0225ED" w14:textId="77777777" w:rsidR="00122902" w:rsidRDefault="00122902" w:rsidP="00122902">
                            <w:pPr>
                              <w:widowControl/>
                              <w:suppressAutoHyphens w:val="0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14:paraId="6F2E00E4" w14:textId="52E51932" w:rsidR="00122902" w:rsidRDefault="00122902" w:rsidP="00122902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14:paraId="3A04826F" w14:textId="5A0CAC0C" w:rsidR="00122902" w:rsidRDefault="00122902" w:rsidP="00122902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14:paraId="33312C64" w14:textId="0080BE9D" w:rsidR="00122902" w:rsidRDefault="00122902" w:rsidP="00122902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14:paraId="661D4F0C" w14:textId="77777777" w:rsidR="00122902" w:rsidRDefault="00122902" w:rsidP="00122902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14:paraId="3695BD42" w14:textId="77777777" w:rsidR="00122902" w:rsidRDefault="001229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163FB" id="Zone de texte 12" o:spid="_x0000_s1029" type="#_x0000_t202" style="position:absolute;margin-left:0;margin-top:12.55pt;width:470.25pt;height:78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" fillcolor="white [3201]" strokeweight=".5pt">
                <v:textbox>
                  <w:txbxContent>
                    <w:p w14:paraId="1033FCD8" w14:textId="0D6E5A2D" w:rsidR="00122902" w:rsidRDefault="00122902" w:rsidP="00122902">
                      <w:pPr>
                        <w:widowControl/>
                        <w:suppressAutoHyphens w:val="0"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Signature du doctorant confirmant la réception d’une copie du rapport</w:t>
                      </w:r>
                    </w:p>
                    <w:p w14:paraId="5D8634FB" w14:textId="2675B922" w:rsidR="00122902" w:rsidRDefault="00122902" w:rsidP="00122902">
                      <w:pPr>
                        <w:widowControl/>
                        <w:suppressAutoHyphens w:val="0"/>
                        <w:jc w:val="both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  <w:p w14:paraId="0D4C247F" w14:textId="3D20D921" w:rsidR="00122902" w:rsidRDefault="00122902" w:rsidP="00122902">
                      <w:pPr>
                        <w:widowControl/>
                        <w:suppressAutoHyphens w:val="0"/>
                        <w:jc w:val="both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  <w:p w14:paraId="30369B49" w14:textId="77777777" w:rsidR="00122902" w:rsidRDefault="00122902" w:rsidP="00122902">
                      <w:pPr>
                        <w:widowControl/>
                        <w:suppressAutoHyphens w:val="0"/>
                        <w:jc w:val="both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  <w:p w14:paraId="4B032D81" w14:textId="53F58528" w:rsidR="00122902" w:rsidRDefault="00122902" w:rsidP="00122902">
                      <w:pPr>
                        <w:widowControl/>
                        <w:suppressAutoHyphens w:val="0"/>
                        <w:jc w:val="both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  <w:p w14:paraId="0D0225ED" w14:textId="77777777" w:rsidR="00122902" w:rsidRDefault="00122902" w:rsidP="00122902">
                      <w:pPr>
                        <w:widowControl/>
                        <w:suppressAutoHyphens w:val="0"/>
                        <w:jc w:val="both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  <w:p w14:paraId="6F2E00E4" w14:textId="52E51932" w:rsidR="00122902" w:rsidRDefault="00122902" w:rsidP="00122902">
                      <w:pPr>
                        <w:widowControl/>
                        <w:suppressAutoHyphens w:val="0"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  <w:p w14:paraId="3A04826F" w14:textId="5A0CAC0C" w:rsidR="00122902" w:rsidRDefault="00122902" w:rsidP="00122902">
                      <w:pPr>
                        <w:widowControl/>
                        <w:suppressAutoHyphens w:val="0"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  <w:p w14:paraId="33312C64" w14:textId="0080BE9D" w:rsidR="00122902" w:rsidRDefault="00122902" w:rsidP="00122902">
                      <w:pPr>
                        <w:widowControl/>
                        <w:suppressAutoHyphens w:val="0"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  <w:p w14:paraId="661D4F0C" w14:textId="77777777" w:rsidR="00122902" w:rsidRDefault="00122902" w:rsidP="00122902">
                      <w:pPr>
                        <w:widowControl/>
                        <w:suppressAutoHyphens w:val="0"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  <w:p w14:paraId="3695BD42" w14:textId="77777777" w:rsidR="00122902" w:rsidRDefault="00122902"/>
                  </w:txbxContent>
                </v:textbox>
                <w10:wrap anchorx="margin"/>
              </v:shape>
            </w:pict>
          </mc:Fallback>
        </mc:AlternateContent>
      </w:r>
    </w:p>
    <w:p w14:paraId="2732308C" w14:textId="7EDC87AE" w:rsidR="005B3554" w:rsidRDefault="005B3554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5B5DFC3E" w14:textId="04531DB6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3FA2B6CF" w14:textId="70F97EDE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604BFD56" w14:textId="27F8E38E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p w14:paraId="7E46E320" w14:textId="2B7DEA2C" w:rsidR="0038546D" w:rsidRDefault="0038546D" w:rsidP="0038546D">
      <w:pPr>
        <w:widowControl/>
        <w:suppressAutoHyphens w:val="0"/>
        <w:rPr>
          <w:rFonts w:asciiTheme="majorHAnsi" w:hAnsiTheme="majorHAnsi"/>
          <w:b/>
          <w:bCs/>
        </w:rPr>
      </w:pPr>
    </w:p>
    <w:sectPr w:rsidR="003854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1CD57" w14:textId="77777777" w:rsidR="007011E2" w:rsidRDefault="007011E2" w:rsidP="00BA572F">
      <w:r>
        <w:separator/>
      </w:r>
    </w:p>
  </w:endnote>
  <w:endnote w:type="continuationSeparator" w:id="0">
    <w:p w14:paraId="23377338" w14:textId="77777777" w:rsidR="007011E2" w:rsidRDefault="007011E2" w:rsidP="00BA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Grande">
    <w:altName w:val="Lucida Grand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8CA0F" w14:textId="77777777" w:rsidR="00BA572F" w:rsidRPr="00DB0DCD" w:rsidRDefault="00BA572F" w:rsidP="00BA572F">
    <w:pPr>
      <w:rPr>
        <w:rFonts w:ascii="Palatino Linotype" w:hAnsi="Palatino Linotype"/>
        <w:b/>
        <w:sz w:val="22"/>
      </w:rPr>
    </w:pPr>
    <w:r w:rsidRPr="00DB0DCD">
      <w:rPr>
        <w:rFonts w:ascii="Palatino Linotype" w:hAnsi="Palatino Linotype"/>
        <w:b/>
        <w:sz w:val="22"/>
      </w:rPr>
      <w:t>Equipe d’Accueil .....................................................................................................................</w:t>
    </w:r>
  </w:p>
  <w:p w14:paraId="625C6EC6" w14:textId="6CDD9B94" w:rsidR="00BA572F" w:rsidRPr="00DB0DCD" w:rsidRDefault="00B12975" w:rsidP="00BA572F">
    <w:pPr>
      <w:rPr>
        <w:rFonts w:ascii="Palatino Linotype" w:hAnsi="Palatino Linotype"/>
        <w:b/>
        <w:sz w:val="22"/>
      </w:rPr>
    </w:pPr>
    <w:r>
      <w:rPr>
        <w:rFonts w:ascii="Palatino Linotype" w:hAnsi="Palatino Linotype"/>
        <w:b/>
        <w:sz w:val="22"/>
      </w:rPr>
      <w:t>Spécialité………………</w:t>
    </w:r>
    <w:r w:rsidR="00BA572F" w:rsidRPr="00DB0DCD">
      <w:rPr>
        <w:rFonts w:ascii="Palatino Linotype" w:hAnsi="Palatino Linotype"/>
        <w:b/>
        <w:sz w:val="22"/>
      </w:rPr>
      <w:t>………………………………………………………………………</w:t>
    </w:r>
  </w:p>
  <w:p w14:paraId="4CEDC92D" w14:textId="77777777" w:rsidR="00693248" w:rsidRDefault="00693248" w:rsidP="00693248">
    <w:pPr>
      <w:pStyle w:val="Pieddepage"/>
      <w:jc w:val="center"/>
      <w:rPr>
        <w:rFonts w:ascii="Arial" w:hAnsi="Arial" w:cs="Arial"/>
        <w:i/>
        <w:iCs/>
        <w:sz w:val="18"/>
        <w:szCs w:val="18"/>
      </w:rPr>
    </w:pPr>
    <w:r w:rsidRPr="002745D2">
      <w:rPr>
        <w:rFonts w:ascii="Arial" w:hAnsi="Arial" w:cs="Arial"/>
        <w:i/>
        <w:iCs/>
        <w:sz w:val="18"/>
        <w:szCs w:val="18"/>
      </w:rPr>
      <w:t>Université Félix HOUPHOUET-BOIGNY – Ecole Doctorale Biologie Environnement Santé (ED-BES)</w:t>
    </w:r>
  </w:p>
  <w:p w14:paraId="594BA1D5" w14:textId="77777777" w:rsidR="00693248" w:rsidRDefault="00693248" w:rsidP="00693248">
    <w:pPr>
      <w:pStyle w:val="Pieddepage"/>
      <w:jc w:val="center"/>
      <w:rPr>
        <w:rFonts w:ascii="Arial" w:hAnsi="Arial" w:cs="Arial"/>
        <w:i/>
        <w:iCs/>
        <w:sz w:val="18"/>
        <w:szCs w:val="18"/>
      </w:rPr>
    </w:pPr>
    <w:hyperlink r:id="rId1" w:history="1">
      <w:r w:rsidRPr="00F616AA">
        <w:rPr>
          <w:rStyle w:val="Lienhypertexte"/>
          <w:rFonts w:ascii="Arial" w:hAnsi="Arial" w:cs="Arial"/>
          <w:i/>
          <w:iCs/>
          <w:sz w:val="18"/>
          <w:szCs w:val="18"/>
        </w:rPr>
        <w:t>www.ed-bio-env-sante.wascal-ci.org</w:t>
      </w:r>
    </w:hyperlink>
  </w:p>
  <w:p w14:paraId="5A393D1D" w14:textId="77777777" w:rsidR="00BA572F" w:rsidRDefault="00BA57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05291" w14:textId="77777777" w:rsidR="007011E2" w:rsidRDefault="007011E2" w:rsidP="00BA572F">
      <w:r>
        <w:separator/>
      </w:r>
    </w:p>
  </w:footnote>
  <w:footnote w:type="continuationSeparator" w:id="0">
    <w:p w14:paraId="0B0A4560" w14:textId="77777777" w:rsidR="007011E2" w:rsidRDefault="007011E2" w:rsidP="00BA5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8836C" w14:textId="0F2F88AE" w:rsidR="00BA572F" w:rsidRDefault="0069324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D9B39A1" wp14:editId="17E55841">
          <wp:simplePos x="0" y="0"/>
          <wp:positionH relativeFrom="margin">
            <wp:posOffset>-423545</wp:posOffset>
          </wp:positionH>
          <wp:positionV relativeFrom="topMargin">
            <wp:posOffset>85725</wp:posOffset>
          </wp:positionV>
          <wp:extent cx="816610" cy="73342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572F" w:rsidRPr="00BA572F">
      <w:rPr>
        <w:noProof/>
        <w:lang w:eastAsia="fr-FR" w:bidi="ar-SA"/>
      </w:rPr>
      <w:drawing>
        <wp:anchor distT="0" distB="0" distL="114300" distR="114300" simplePos="0" relativeHeight="251659264" behindDoc="0" locked="0" layoutInCell="1" allowOverlap="1" wp14:anchorId="194F67E2" wp14:editId="01111EE7">
          <wp:simplePos x="0" y="0"/>
          <wp:positionH relativeFrom="margin">
            <wp:posOffset>4596130</wp:posOffset>
          </wp:positionH>
          <wp:positionV relativeFrom="margin">
            <wp:posOffset>-801370</wp:posOffset>
          </wp:positionV>
          <wp:extent cx="984250" cy="748665"/>
          <wp:effectExtent l="0" t="0" r="635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15pt;height:15pt;visibility:visible;mso-wrap-style:square" o:bullet="t">
        <v:imagedata r:id="rId1" o:title=""/>
      </v:shape>
    </w:pict>
  </w:numPicBullet>
  <w:numPicBullet w:numPicBulletId="1">
    <w:pict>
      <v:shape id="_x0000_i1144" type="#_x0000_t75" style="width:15pt;height:15pt;visibility:visible;mso-wrap-style:square" o:bullet="t">
        <v:imagedata r:id="rId2" o:title=""/>
      </v:shape>
    </w:pict>
  </w:numPicBullet>
  <w:numPicBullet w:numPicBulletId="2">
    <w:pict>
      <v:shape id="_x0000_i1145" type="#_x0000_t75" style="width:15pt;height:15pt;visibility:visible;mso-wrap-style:square" o:bullet="t">
        <v:imagedata r:id="rId3" o:title=""/>
      </v:shape>
    </w:pict>
  </w:numPicBullet>
  <w:abstractNum w:abstractNumId="0" w15:restartNumberingAfterBreak="0">
    <w:nsid w:val="0B8F1FA3"/>
    <w:multiLevelType w:val="hybridMultilevel"/>
    <w:tmpl w:val="E9AE4436"/>
    <w:lvl w:ilvl="0" w:tplc="215AE62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8C83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402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B6A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AB4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6884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74A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F4A3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6EA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CA7245"/>
    <w:multiLevelType w:val="hybridMultilevel"/>
    <w:tmpl w:val="04D4892A"/>
    <w:lvl w:ilvl="0" w:tplc="3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C5884"/>
    <w:multiLevelType w:val="hybridMultilevel"/>
    <w:tmpl w:val="328C786E"/>
    <w:lvl w:ilvl="0" w:tplc="8BEC76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E9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82E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94B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2D9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62F7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F85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9ADA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020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31518F"/>
    <w:multiLevelType w:val="hybridMultilevel"/>
    <w:tmpl w:val="ED3CD73C"/>
    <w:lvl w:ilvl="0" w:tplc="F274ED1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C40E3"/>
    <w:multiLevelType w:val="hybridMultilevel"/>
    <w:tmpl w:val="0350814E"/>
    <w:lvl w:ilvl="0" w:tplc="F716B0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868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20AB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B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B209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ACC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98B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64C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0AF4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8F"/>
    <w:rsid w:val="00020140"/>
    <w:rsid w:val="00083809"/>
    <w:rsid w:val="000C387E"/>
    <w:rsid w:val="00122902"/>
    <w:rsid w:val="00150205"/>
    <w:rsid w:val="0024570B"/>
    <w:rsid w:val="00304CF1"/>
    <w:rsid w:val="003174B3"/>
    <w:rsid w:val="003561C0"/>
    <w:rsid w:val="0038546D"/>
    <w:rsid w:val="003F21F6"/>
    <w:rsid w:val="0053628F"/>
    <w:rsid w:val="00560665"/>
    <w:rsid w:val="005802AE"/>
    <w:rsid w:val="005B3554"/>
    <w:rsid w:val="006018D0"/>
    <w:rsid w:val="00675262"/>
    <w:rsid w:val="00693248"/>
    <w:rsid w:val="007011E2"/>
    <w:rsid w:val="00727F29"/>
    <w:rsid w:val="007766EF"/>
    <w:rsid w:val="007B6B17"/>
    <w:rsid w:val="00877959"/>
    <w:rsid w:val="00912F11"/>
    <w:rsid w:val="00956D36"/>
    <w:rsid w:val="00987CF4"/>
    <w:rsid w:val="009E30F8"/>
    <w:rsid w:val="009F2D0E"/>
    <w:rsid w:val="00B12975"/>
    <w:rsid w:val="00B56B77"/>
    <w:rsid w:val="00BA572F"/>
    <w:rsid w:val="00BE7D34"/>
    <w:rsid w:val="00C0726E"/>
    <w:rsid w:val="00C5580A"/>
    <w:rsid w:val="00CB35A8"/>
    <w:rsid w:val="00D76E14"/>
    <w:rsid w:val="00D77DF7"/>
    <w:rsid w:val="00E853C0"/>
    <w:rsid w:val="00E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248F"/>
  <w15:chartTrackingRefBased/>
  <w15:docId w15:val="{962B3CA2-B7E2-4E23-A6D6-2C9DEB23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0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fr-FR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546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38546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A57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BA572F"/>
    <w:rPr>
      <w:rFonts w:ascii="Times New Roman" w:eastAsia="Arial Unicode MS" w:hAnsi="Times New Roman" w:cs="Mangal"/>
      <w:kern w:val="1"/>
      <w:sz w:val="24"/>
      <w:szCs w:val="21"/>
      <w:lang w:val="fr-FR"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BA57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BA572F"/>
    <w:rPr>
      <w:rFonts w:ascii="Times New Roman" w:eastAsia="Arial Unicode MS" w:hAnsi="Times New Roman" w:cs="Mangal"/>
      <w:kern w:val="1"/>
      <w:sz w:val="24"/>
      <w:szCs w:val="21"/>
      <w:lang w:val="fr-FR" w:eastAsia="hi-IN" w:bidi="hi-IN"/>
    </w:rPr>
  </w:style>
  <w:style w:type="character" w:styleId="Lienhypertexte">
    <w:name w:val="Hyperlink"/>
    <w:basedOn w:val="Policepardfaut"/>
    <w:uiPriority w:val="99"/>
    <w:unhideWhenUsed/>
    <w:rsid w:val="00BA5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-bio-env-sante.wascal-ci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Kassi-Djodjo</dc:creator>
  <cp:keywords/>
  <dc:description/>
  <cp:lastModifiedBy>Lessoy Zoue</cp:lastModifiedBy>
  <cp:revision>3</cp:revision>
  <dcterms:created xsi:type="dcterms:W3CDTF">2021-10-11T14:24:00Z</dcterms:created>
  <dcterms:modified xsi:type="dcterms:W3CDTF">2021-10-11T14:42:00Z</dcterms:modified>
</cp:coreProperties>
</file>